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EF3FC" w14:textId="77777777" w:rsidR="00E32263" w:rsidRPr="002D2C8A" w:rsidRDefault="00E32263" w:rsidP="00E32263">
      <w:pPr>
        <w:spacing w:after="0" w:line="240" w:lineRule="auto"/>
        <w:jc w:val="center"/>
        <w:rPr>
          <w:rFonts w:ascii="Georgia" w:eastAsia="Times New Roman" w:hAnsi="Georgia" w:cs="Times New Roman"/>
          <w:b/>
          <w:sz w:val="28"/>
          <w:szCs w:val="28"/>
          <w:lang w:val="uk-UA" w:eastAsia="ru-RU"/>
        </w:rPr>
      </w:pPr>
      <w:r w:rsidRPr="002D2C8A">
        <w:rPr>
          <w:rFonts w:ascii="Georgia" w:eastAsia="Times New Roman" w:hAnsi="Georgia" w:cs="Times New Roman"/>
          <w:b/>
          <w:noProof/>
          <w:sz w:val="28"/>
          <w:szCs w:val="28"/>
        </w:rPr>
        <w:drawing>
          <wp:anchor distT="0" distB="0" distL="114300" distR="114300" simplePos="0" relativeHeight="251658240" behindDoc="1" locked="0" layoutInCell="1" allowOverlap="1" wp14:anchorId="005F5201" wp14:editId="6DEA7B43">
            <wp:simplePos x="0" y="0"/>
            <wp:positionH relativeFrom="column">
              <wp:posOffset>4817228</wp:posOffset>
            </wp:positionH>
            <wp:positionV relativeFrom="paragraph">
              <wp:posOffset>-60414</wp:posOffset>
            </wp:positionV>
            <wp:extent cx="1391006" cy="1286540"/>
            <wp:effectExtent l="0" t="0" r="0" b="889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91006" cy="1286540"/>
                    </a:xfrm>
                    <a:prstGeom prst="rect">
                      <a:avLst/>
                    </a:prstGeom>
                    <a:noFill/>
                  </pic:spPr>
                </pic:pic>
              </a:graphicData>
            </a:graphic>
            <wp14:sizeRelH relativeFrom="page">
              <wp14:pctWidth>0</wp14:pctWidth>
            </wp14:sizeRelH>
            <wp14:sizeRelV relativeFrom="page">
              <wp14:pctHeight>0</wp14:pctHeight>
            </wp14:sizeRelV>
          </wp:anchor>
        </w:drawing>
      </w:r>
      <w:r w:rsidRPr="002D2C8A">
        <w:rPr>
          <w:rFonts w:ascii="Georgia" w:eastAsia="Times New Roman" w:hAnsi="Georgia" w:cs="Times New Roman"/>
          <w:b/>
          <w:sz w:val="28"/>
          <w:szCs w:val="28"/>
          <w:lang w:val="uk-UA" w:eastAsia="ru-RU"/>
        </w:rPr>
        <w:t>МІНІСТЕРСТВО ОСВІТИ І НАУКИ УКРАЇНИ</w:t>
      </w:r>
    </w:p>
    <w:p w14:paraId="7542C4B0" w14:textId="77777777" w:rsidR="00E32263" w:rsidRPr="002D2C8A" w:rsidRDefault="00E32263" w:rsidP="00E32263">
      <w:pPr>
        <w:spacing w:after="0" w:line="240" w:lineRule="auto"/>
        <w:jc w:val="center"/>
        <w:rPr>
          <w:rFonts w:ascii="Georgia" w:eastAsia="Times New Roman" w:hAnsi="Georgia" w:cs="Times New Roman"/>
          <w:b/>
          <w:sz w:val="28"/>
          <w:szCs w:val="28"/>
          <w:lang w:val="uk-UA" w:eastAsia="ru-RU"/>
        </w:rPr>
      </w:pPr>
    </w:p>
    <w:p w14:paraId="1D809258" w14:textId="77777777" w:rsidR="00E32263" w:rsidRPr="002D2C8A" w:rsidRDefault="00E32263" w:rsidP="00E32263">
      <w:pPr>
        <w:spacing w:after="0" w:line="240" w:lineRule="auto"/>
        <w:jc w:val="center"/>
        <w:rPr>
          <w:rFonts w:ascii="Georgia" w:eastAsia="Times New Roman" w:hAnsi="Georgia" w:cs="Times New Roman"/>
          <w:b/>
          <w:sz w:val="28"/>
          <w:szCs w:val="28"/>
          <w:lang w:val="uk-UA" w:eastAsia="ru-RU"/>
        </w:rPr>
      </w:pPr>
      <w:r w:rsidRPr="002D2C8A">
        <w:rPr>
          <w:rFonts w:ascii="Georgia" w:eastAsia="Times New Roman" w:hAnsi="Georgia" w:cs="Times New Roman"/>
          <w:b/>
          <w:sz w:val="28"/>
          <w:szCs w:val="28"/>
          <w:lang w:val="uk-UA" w:eastAsia="ru-RU"/>
        </w:rPr>
        <w:t xml:space="preserve">Харківський національний </w:t>
      </w:r>
    </w:p>
    <w:p w14:paraId="687AFDED" w14:textId="77777777" w:rsidR="00E32263" w:rsidRPr="002D2C8A" w:rsidRDefault="00E32263" w:rsidP="00E32263">
      <w:pPr>
        <w:spacing w:after="0" w:line="240" w:lineRule="auto"/>
        <w:jc w:val="center"/>
        <w:rPr>
          <w:rFonts w:ascii="Georgia" w:eastAsia="Times New Roman" w:hAnsi="Georgia" w:cs="Times New Roman"/>
          <w:b/>
          <w:sz w:val="28"/>
          <w:szCs w:val="28"/>
          <w:lang w:val="uk-UA" w:eastAsia="ru-RU"/>
        </w:rPr>
      </w:pPr>
      <w:r w:rsidRPr="002D2C8A">
        <w:rPr>
          <w:rFonts w:ascii="Georgia" w:eastAsia="Times New Roman" w:hAnsi="Georgia" w:cs="Times New Roman"/>
          <w:b/>
          <w:sz w:val="28"/>
          <w:szCs w:val="28"/>
          <w:lang w:val="uk-UA" w:eastAsia="ru-RU"/>
        </w:rPr>
        <w:t>автомобільно-дорожній  університет</w:t>
      </w:r>
    </w:p>
    <w:p w14:paraId="516C63A2" w14:textId="77777777" w:rsidR="00E32263" w:rsidRPr="002D2C8A" w:rsidRDefault="00E32263" w:rsidP="00E32263">
      <w:pPr>
        <w:spacing w:after="0" w:line="240" w:lineRule="auto"/>
        <w:jc w:val="center"/>
        <w:rPr>
          <w:rFonts w:ascii="Georgia" w:eastAsia="Times New Roman" w:hAnsi="Georgia" w:cs="Times New Roman"/>
          <w:b/>
          <w:sz w:val="28"/>
          <w:szCs w:val="28"/>
          <w:lang w:val="uk-UA" w:eastAsia="ru-RU"/>
        </w:rPr>
      </w:pPr>
    </w:p>
    <w:p w14:paraId="46372554" w14:textId="77777777" w:rsidR="00E32263" w:rsidRPr="002D2C8A" w:rsidRDefault="00E32263" w:rsidP="00E32263">
      <w:pPr>
        <w:spacing w:after="0" w:line="240" w:lineRule="auto"/>
        <w:jc w:val="center"/>
        <w:rPr>
          <w:rFonts w:ascii="Georgia" w:eastAsia="Times New Roman" w:hAnsi="Georgia" w:cs="Times New Roman"/>
          <w:b/>
          <w:sz w:val="28"/>
          <w:szCs w:val="28"/>
          <w:lang w:val="uk-UA" w:eastAsia="ru-RU"/>
        </w:rPr>
      </w:pPr>
      <w:r w:rsidRPr="002D2C8A">
        <w:rPr>
          <w:rFonts w:ascii="Georgia" w:eastAsia="Times New Roman" w:hAnsi="Georgia" w:cs="Times New Roman"/>
          <w:b/>
          <w:sz w:val="28"/>
          <w:szCs w:val="28"/>
          <w:lang w:val="uk-UA" w:eastAsia="ru-RU"/>
        </w:rPr>
        <w:t xml:space="preserve">Кафедра експлуатації, </w:t>
      </w:r>
    </w:p>
    <w:p w14:paraId="4C9FDB6F" w14:textId="77777777" w:rsidR="00E32263" w:rsidRPr="002D2C8A" w:rsidRDefault="00E32263" w:rsidP="00E32263">
      <w:pPr>
        <w:spacing w:after="0" w:line="240" w:lineRule="auto"/>
        <w:jc w:val="center"/>
        <w:rPr>
          <w:rFonts w:ascii="Georgia" w:eastAsia="Times New Roman" w:hAnsi="Georgia" w:cs="Times New Roman"/>
          <w:b/>
          <w:sz w:val="28"/>
          <w:szCs w:val="28"/>
          <w:lang w:val="uk-UA" w:eastAsia="ru-RU"/>
        </w:rPr>
      </w:pPr>
      <w:r w:rsidRPr="002D2C8A">
        <w:rPr>
          <w:rFonts w:ascii="Georgia" w:eastAsia="Times New Roman" w:hAnsi="Georgia" w:cs="Times New Roman"/>
          <w:b/>
          <w:sz w:val="28"/>
          <w:szCs w:val="28"/>
          <w:lang w:val="uk-UA" w:eastAsia="ru-RU"/>
        </w:rPr>
        <w:t>випробувань, сервісу будівельних і дорожніх машин</w:t>
      </w:r>
    </w:p>
    <w:p w14:paraId="2BB21BF3" w14:textId="77777777" w:rsidR="00DE6694" w:rsidRPr="002D2C8A" w:rsidRDefault="00DE6694">
      <w:pPr>
        <w:rPr>
          <w:rFonts w:ascii="Georgia" w:hAnsi="Georgia" w:cs="Times New Roman"/>
          <w:sz w:val="28"/>
          <w:szCs w:val="28"/>
          <w:lang w:val="uk-UA"/>
        </w:rPr>
      </w:pPr>
    </w:p>
    <w:p w14:paraId="6AE6FEF5" w14:textId="77777777" w:rsidR="00E32263" w:rsidRPr="002D2C8A" w:rsidRDefault="00E32263" w:rsidP="00E32263">
      <w:pPr>
        <w:spacing w:after="0" w:line="240" w:lineRule="auto"/>
        <w:jc w:val="center"/>
        <w:rPr>
          <w:rFonts w:ascii="Georgia" w:eastAsia="Times New Roman" w:hAnsi="Georgia" w:cs="Times New Roman"/>
          <w:b/>
          <w:sz w:val="28"/>
          <w:szCs w:val="28"/>
          <w:lang w:val="uk-UA" w:eastAsia="ru-RU"/>
        </w:rPr>
      </w:pPr>
      <w:r w:rsidRPr="002D2C8A">
        <w:rPr>
          <w:rFonts w:ascii="Georgia" w:eastAsia="Times New Roman" w:hAnsi="Georgia" w:cs="Times New Roman"/>
          <w:b/>
          <w:sz w:val="28"/>
          <w:szCs w:val="28"/>
          <w:lang w:val="uk-UA" w:eastAsia="ru-RU"/>
        </w:rPr>
        <w:t>ШАНОВНІ КОЛЕГИ!</w:t>
      </w:r>
    </w:p>
    <w:p w14:paraId="3ACFFA5C" w14:textId="77777777" w:rsidR="00E32263" w:rsidRPr="002D2C8A" w:rsidRDefault="00E32263" w:rsidP="00B44661">
      <w:pPr>
        <w:spacing w:after="0"/>
        <w:jc w:val="center"/>
        <w:rPr>
          <w:rFonts w:ascii="Georgia" w:eastAsia="Times New Roman" w:hAnsi="Georgia" w:cs="Times New Roman"/>
          <w:b/>
          <w:sz w:val="28"/>
          <w:szCs w:val="28"/>
          <w:lang w:val="uk-UA" w:eastAsia="ru-RU"/>
        </w:rPr>
      </w:pPr>
      <w:r w:rsidRPr="002D2C8A">
        <w:rPr>
          <w:rFonts w:ascii="Georgia" w:eastAsia="Times New Roman" w:hAnsi="Georgia" w:cs="Times New Roman"/>
          <w:b/>
          <w:sz w:val="28"/>
          <w:szCs w:val="28"/>
          <w:lang w:val="uk-UA" w:eastAsia="ru-RU"/>
        </w:rPr>
        <w:t>Запрошуємо взяти участь у</w:t>
      </w:r>
    </w:p>
    <w:p w14:paraId="57C470EA" w14:textId="77777777" w:rsidR="00E32263" w:rsidRPr="002D2C8A" w:rsidRDefault="00E32263" w:rsidP="00B44661">
      <w:pPr>
        <w:spacing w:after="0"/>
        <w:jc w:val="center"/>
        <w:rPr>
          <w:rFonts w:ascii="Georgia" w:eastAsia="Times New Roman" w:hAnsi="Georgia" w:cs="Times New Roman"/>
          <w:b/>
          <w:sz w:val="28"/>
          <w:szCs w:val="28"/>
          <w:lang w:val="uk-UA" w:eastAsia="ru-RU"/>
        </w:rPr>
      </w:pPr>
      <w:r w:rsidRPr="002D2C8A">
        <w:rPr>
          <w:rFonts w:ascii="Georgia" w:eastAsia="Times New Roman" w:hAnsi="Georgia" w:cs="Times New Roman"/>
          <w:b/>
          <w:sz w:val="28"/>
          <w:szCs w:val="28"/>
          <w:lang w:val="uk-UA" w:eastAsia="ru-RU"/>
        </w:rPr>
        <w:t xml:space="preserve">Всеукраїнській </w:t>
      </w:r>
      <w:bookmarkStart w:id="0" w:name="_Hlk207711702"/>
      <w:r w:rsidRPr="002D2C8A">
        <w:rPr>
          <w:rFonts w:ascii="Georgia" w:eastAsia="Times New Roman" w:hAnsi="Georgia" w:cs="Times New Roman"/>
          <w:b/>
          <w:sz w:val="28"/>
          <w:szCs w:val="28"/>
          <w:lang w:val="uk-UA" w:eastAsia="ru-RU"/>
        </w:rPr>
        <w:t>науковій конференції</w:t>
      </w:r>
      <w:bookmarkEnd w:id="0"/>
    </w:p>
    <w:p w14:paraId="723DD657" w14:textId="02B0FC24" w:rsidR="00693579" w:rsidRPr="002D2C8A" w:rsidRDefault="00B44661" w:rsidP="00B44661">
      <w:pPr>
        <w:spacing w:after="0"/>
        <w:jc w:val="center"/>
        <w:rPr>
          <w:rFonts w:ascii="Georgia" w:eastAsia="Times New Roman" w:hAnsi="Georgia" w:cs="Times New Roman"/>
          <w:b/>
          <w:sz w:val="28"/>
          <w:szCs w:val="28"/>
          <w:lang w:val="uk-UA" w:eastAsia="ru-RU"/>
        </w:rPr>
      </w:pPr>
      <w:r w:rsidRPr="002D2C8A">
        <w:rPr>
          <w:rFonts w:ascii="Georgia" w:eastAsia="Times New Roman" w:hAnsi="Georgia" w:cs="Times New Roman"/>
          <w:b/>
          <w:sz w:val="28"/>
          <w:szCs w:val="28"/>
          <w:lang w:val="uk-UA" w:eastAsia="ru-RU"/>
        </w:rPr>
        <w:t xml:space="preserve">здобувачів вищої освіти, </w:t>
      </w:r>
      <w:r w:rsidR="003A69E9" w:rsidRPr="002D2C8A">
        <w:rPr>
          <w:rFonts w:ascii="Georgia" w:eastAsia="Times New Roman" w:hAnsi="Georgia" w:cs="Times New Roman"/>
          <w:b/>
          <w:sz w:val="28"/>
          <w:szCs w:val="28"/>
          <w:lang w:val="uk-UA" w:eastAsia="ru-RU"/>
        </w:rPr>
        <w:t>молодих вчених</w:t>
      </w:r>
      <w:r w:rsidRPr="002D2C8A">
        <w:rPr>
          <w:rFonts w:ascii="Georgia" w:eastAsia="Times New Roman" w:hAnsi="Georgia" w:cs="Times New Roman"/>
          <w:b/>
          <w:sz w:val="28"/>
          <w:szCs w:val="28"/>
          <w:lang w:val="uk-UA" w:eastAsia="ru-RU"/>
        </w:rPr>
        <w:t>, наукових керівників</w:t>
      </w:r>
      <w:r w:rsidR="00F56A23" w:rsidRPr="002D2C8A">
        <w:rPr>
          <w:rFonts w:ascii="Georgia" w:eastAsia="Times New Roman" w:hAnsi="Georgia" w:cs="Times New Roman"/>
          <w:b/>
          <w:sz w:val="28"/>
          <w:szCs w:val="28"/>
          <w:lang w:val="uk-UA" w:eastAsia="ru-RU"/>
        </w:rPr>
        <w:t>,</w:t>
      </w:r>
      <w:r w:rsidRPr="002D2C8A">
        <w:rPr>
          <w:rFonts w:ascii="Georgia" w:eastAsia="Times New Roman" w:hAnsi="Georgia" w:cs="Times New Roman"/>
          <w:b/>
          <w:sz w:val="28"/>
          <w:szCs w:val="28"/>
          <w:lang w:val="uk-UA" w:eastAsia="ru-RU"/>
        </w:rPr>
        <w:t xml:space="preserve"> а</w:t>
      </w:r>
      <w:r w:rsidR="00F56A23" w:rsidRPr="002D2C8A">
        <w:rPr>
          <w:rFonts w:ascii="Georgia" w:eastAsia="Times New Roman" w:hAnsi="Georgia" w:cs="Times New Roman"/>
          <w:b/>
          <w:sz w:val="28"/>
          <w:szCs w:val="28"/>
          <w:lang w:val="uk-UA" w:eastAsia="ru-RU"/>
        </w:rPr>
        <w:t xml:space="preserve"> </w:t>
      </w:r>
      <w:r w:rsidRPr="002D2C8A">
        <w:rPr>
          <w:rFonts w:ascii="Georgia" w:eastAsia="Times New Roman" w:hAnsi="Georgia" w:cs="Times New Roman"/>
          <w:b/>
          <w:sz w:val="28"/>
          <w:szCs w:val="28"/>
          <w:lang w:val="uk-UA" w:eastAsia="ru-RU"/>
        </w:rPr>
        <w:t xml:space="preserve">також </w:t>
      </w:r>
      <w:proofErr w:type="spellStart"/>
      <w:r w:rsidR="00F56A23" w:rsidRPr="002D2C8A">
        <w:rPr>
          <w:rFonts w:ascii="Georgia" w:hAnsi="Georgia" w:cs="Times New Roman"/>
          <w:b/>
          <w:sz w:val="28"/>
          <w:szCs w:val="28"/>
          <w:lang w:val="uk-UA"/>
        </w:rPr>
        <w:t>стейкхолдерів</w:t>
      </w:r>
      <w:proofErr w:type="spellEnd"/>
      <w:r w:rsidR="00F56A23" w:rsidRPr="002D2C8A">
        <w:rPr>
          <w:rFonts w:ascii="Georgia" w:hAnsi="Georgia" w:cs="Times New Roman"/>
          <w:b/>
          <w:sz w:val="28"/>
          <w:szCs w:val="28"/>
          <w:lang w:val="uk-UA"/>
        </w:rPr>
        <w:t>, фахівців галузі</w:t>
      </w:r>
      <w:r w:rsidRPr="002D2C8A">
        <w:rPr>
          <w:rFonts w:ascii="Georgia" w:hAnsi="Georgia" w:cs="Times New Roman"/>
          <w:b/>
          <w:sz w:val="28"/>
          <w:szCs w:val="28"/>
          <w:lang w:val="uk-UA"/>
        </w:rPr>
        <w:t>.</w:t>
      </w:r>
    </w:p>
    <w:p w14:paraId="262CA484" w14:textId="6BAF2EE4" w:rsidR="00E32263" w:rsidRPr="002D2C8A" w:rsidRDefault="00E32263" w:rsidP="00B44661">
      <w:pPr>
        <w:pStyle w:val="docdata"/>
        <w:spacing w:before="0" w:beforeAutospacing="0" w:after="0" w:afterAutospacing="0" w:line="276" w:lineRule="auto"/>
        <w:ind w:left="13"/>
        <w:jc w:val="center"/>
        <w:rPr>
          <w:rFonts w:ascii="Georgia" w:hAnsi="Georgia"/>
          <w:b/>
          <w:sz w:val="28"/>
          <w:szCs w:val="28"/>
          <w:lang w:val="uk-UA" w:eastAsia="ru-RU"/>
        </w:rPr>
      </w:pPr>
      <w:r w:rsidRPr="002D2C8A">
        <w:rPr>
          <w:rFonts w:ascii="Georgia" w:hAnsi="Georgia"/>
          <w:b/>
          <w:sz w:val="28"/>
          <w:szCs w:val="28"/>
          <w:lang w:val="uk-UA" w:eastAsia="ru-RU"/>
        </w:rPr>
        <w:t>«</w:t>
      </w:r>
      <w:r w:rsidR="00847215" w:rsidRPr="002D2C8A">
        <w:rPr>
          <w:rFonts w:ascii="Georgia" w:hAnsi="Georgia"/>
          <w:b/>
          <w:bCs/>
          <w:i/>
          <w:color w:val="002060"/>
          <w:sz w:val="28"/>
          <w:szCs w:val="28"/>
          <w:lang w:val="uk-UA"/>
        </w:rPr>
        <w:t>Підвищення ефективності експлуатації, обслуговування і сервісу технологічних машин та обладнання – 2026</w:t>
      </w:r>
      <w:r w:rsidRPr="002D2C8A">
        <w:rPr>
          <w:rFonts w:ascii="Georgia" w:hAnsi="Georgia"/>
          <w:b/>
          <w:sz w:val="28"/>
          <w:szCs w:val="28"/>
          <w:lang w:val="uk-UA" w:eastAsia="ru-RU"/>
        </w:rPr>
        <w:t>»</w:t>
      </w:r>
    </w:p>
    <w:p w14:paraId="19B017D3" w14:textId="0243C36A" w:rsidR="00E32263" w:rsidRPr="002D2C8A" w:rsidRDefault="00E32263" w:rsidP="00B44661">
      <w:pPr>
        <w:spacing w:after="0"/>
        <w:jc w:val="center"/>
        <w:rPr>
          <w:rFonts w:ascii="Georgia" w:eastAsia="Times New Roman" w:hAnsi="Georgia" w:cs="Times New Roman"/>
          <w:bCs/>
          <w:sz w:val="28"/>
          <w:szCs w:val="28"/>
          <w:lang w:val="uk-UA" w:eastAsia="ru-RU"/>
        </w:rPr>
      </w:pPr>
      <w:proofErr w:type="spellStart"/>
      <w:r w:rsidRPr="002D2C8A">
        <w:rPr>
          <w:rFonts w:ascii="Georgia" w:eastAsia="Times New Roman" w:hAnsi="Georgia" w:cs="Times New Roman"/>
          <w:bCs/>
          <w:sz w:val="28"/>
          <w:szCs w:val="28"/>
          <w:lang w:val="uk-UA" w:eastAsia="ru-RU"/>
        </w:rPr>
        <w:t>м.Харків</w:t>
      </w:r>
      <w:proofErr w:type="spellEnd"/>
      <w:r w:rsidRPr="002D2C8A">
        <w:rPr>
          <w:rFonts w:ascii="Georgia" w:eastAsia="Times New Roman" w:hAnsi="Georgia" w:cs="Times New Roman"/>
          <w:bCs/>
          <w:sz w:val="28"/>
          <w:szCs w:val="28"/>
          <w:lang w:val="uk-UA" w:eastAsia="ru-RU"/>
        </w:rPr>
        <w:t>, 2</w:t>
      </w:r>
      <w:r w:rsidR="00847215" w:rsidRPr="002D2C8A">
        <w:rPr>
          <w:rFonts w:ascii="Georgia" w:eastAsia="Times New Roman" w:hAnsi="Georgia" w:cs="Times New Roman"/>
          <w:bCs/>
          <w:sz w:val="28"/>
          <w:szCs w:val="28"/>
          <w:lang w:val="uk-UA" w:eastAsia="ru-RU"/>
        </w:rPr>
        <w:t>9</w:t>
      </w:r>
      <w:r w:rsidRPr="002D2C8A">
        <w:rPr>
          <w:rFonts w:ascii="Georgia" w:eastAsia="Times New Roman" w:hAnsi="Georgia" w:cs="Times New Roman"/>
          <w:bCs/>
          <w:sz w:val="28"/>
          <w:szCs w:val="28"/>
          <w:lang w:val="uk-UA" w:eastAsia="ru-RU"/>
        </w:rPr>
        <w:t xml:space="preserve"> </w:t>
      </w:r>
      <w:r w:rsidR="00847215" w:rsidRPr="002D2C8A">
        <w:rPr>
          <w:rFonts w:ascii="Georgia" w:eastAsia="Times New Roman" w:hAnsi="Georgia" w:cs="Times New Roman"/>
          <w:bCs/>
          <w:sz w:val="28"/>
          <w:szCs w:val="28"/>
          <w:lang w:val="uk-UA" w:eastAsia="ru-RU"/>
        </w:rPr>
        <w:t>січня</w:t>
      </w:r>
      <w:r w:rsidRPr="002D2C8A">
        <w:rPr>
          <w:rFonts w:ascii="Georgia" w:eastAsia="Times New Roman" w:hAnsi="Georgia" w:cs="Times New Roman"/>
          <w:bCs/>
          <w:sz w:val="28"/>
          <w:szCs w:val="28"/>
          <w:lang w:val="uk-UA" w:eastAsia="ru-RU"/>
        </w:rPr>
        <w:t xml:space="preserve"> 202</w:t>
      </w:r>
      <w:r w:rsidR="00847215" w:rsidRPr="002D2C8A">
        <w:rPr>
          <w:rFonts w:ascii="Georgia" w:eastAsia="Times New Roman" w:hAnsi="Georgia" w:cs="Times New Roman"/>
          <w:bCs/>
          <w:sz w:val="28"/>
          <w:szCs w:val="28"/>
          <w:lang w:val="uk-UA" w:eastAsia="ru-RU"/>
        </w:rPr>
        <w:t>6</w:t>
      </w:r>
      <w:r w:rsidRPr="002D2C8A">
        <w:rPr>
          <w:rFonts w:ascii="Georgia" w:eastAsia="Times New Roman" w:hAnsi="Georgia" w:cs="Times New Roman"/>
          <w:bCs/>
          <w:sz w:val="28"/>
          <w:szCs w:val="28"/>
          <w:lang w:val="uk-UA" w:eastAsia="ru-RU"/>
        </w:rPr>
        <w:t xml:space="preserve">р. </w:t>
      </w:r>
    </w:p>
    <w:p w14:paraId="23A1E661" w14:textId="77777777" w:rsidR="007B4D42" w:rsidRPr="002D2C8A" w:rsidRDefault="007B4D42" w:rsidP="00B35F8A">
      <w:pPr>
        <w:spacing w:line="240" w:lineRule="auto"/>
        <w:contextualSpacing/>
        <w:rPr>
          <w:rFonts w:ascii="Georgia" w:hAnsi="Georgia" w:cs="Times New Roman"/>
          <w:b/>
          <w:sz w:val="28"/>
          <w:szCs w:val="28"/>
          <w:lang w:val="uk-UA"/>
        </w:rPr>
      </w:pPr>
    </w:p>
    <w:p w14:paraId="38A3D886" w14:textId="5534CD1C" w:rsidR="009813B8" w:rsidRPr="002D2C8A" w:rsidRDefault="009813B8" w:rsidP="00B93126">
      <w:pPr>
        <w:spacing w:line="240" w:lineRule="auto"/>
        <w:ind w:firstLine="708"/>
        <w:contextualSpacing/>
        <w:jc w:val="both"/>
        <w:rPr>
          <w:rFonts w:ascii="Georgia" w:hAnsi="Georgia" w:cs="Times New Roman"/>
          <w:sz w:val="28"/>
          <w:szCs w:val="28"/>
          <w:lang w:val="uk-UA"/>
        </w:rPr>
      </w:pPr>
      <w:r w:rsidRPr="002D2C8A">
        <w:rPr>
          <w:rFonts w:ascii="Georgia" w:hAnsi="Georgia" w:cs="Times New Roman"/>
          <w:b/>
          <w:sz w:val="28"/>
          <w:szCs w:val="28"/>
          <w:lang w:val="uk-UA"/>
        </w:rPr>
        <w:t>Метою конференції</w:t>
      </w:r>
      <w:r w:rsidRPr="002D2C8A">
        <w:rPr>
          <w:rFonts w:ascii="Georgia" w:hAnsi="Georgia" w:cs="Times New Roman"/>
          <w:sz w:val="28"/>
          <w:szCs w:val="28"/>
          <w:lang w:val="uk-UA"/>
        </w:rPr>
        <w:t xml:space="preserve"> є обмін </w:t>
      </w:r>
      <w:r w:rsidR="00693579" w:rsidRPr="002D2C8A">
        <w:rPr>
          <w:rFonts w:ascii="Georgia" w:hAnsi="Georgia" w:cs="Times New Roman"/>
          <w:sz w:val="28"/>
          <w:szCs w:val="28"/>
          <w:lang w:val="uk-UA"/>
        </w:rPr>
        <w:t>сучасни</w:t>
      </w:r>
      <w:r w:rsidR="00F56A23" w:rsidRPr="002D2C8A">
        <w:rPr>
          <w:rFonts w:ascii="Georgia" w:hAnsi="Georgia" w:cs="Times New Roman"/>
          <w:sz w:val="28"/>
          <w:szCs w:val="28"/>
          <w:lang w:val="uk-UA"/>
        </w:rPr>
        <w:t>ми</w:t>
      </w:r>
      <w:r w:rsidR="00693579" w:rsidRPr="002D2C8A">
        <w:rPr>
          <w:rFonts w:ascii="Georgia" w:hAnsi="Georgia" w:cs="Times New Roman"/>
          <w:sz w:val="28"/>
          <w:szCs w:val="28"/>
          <w:lang w:val="uk-UA"/>
        </w:rPr>
        <w:t xml:space="preserve"> наукови</w:t>
      </w:r>
      <w:r w:rsidR="00F56A23" w:rsidRPr="002D2C8A">
        <w:rPr>
          <w:rFonts w:ascii="Georgia" w:hAnsi="Georgia" w:cs="Times New Roman"/>
          <w:sz w:val="28"/>
          <w:szCs w:val="28"/>
          <w:lang w:val="uk-UA"/>
        </w:rPr>
        <w:t>ми</w:t>
      </w:r>
      <w:r w:rsidR="00693579" w:rsidRPr="002D2C8A">
        <w:rPr>
          <w:rFonts w:ascii="Georgia" w:hAnsi="Georgia" w:cs="Times New Roman"/>
          <w:sz w:val="28"/>
          <w:szCs w:val="28"/>
          <w:lang w:val="uk-UA"/>
        </w:rPr>
        <w:t xml:space="preserve"> досягнен</w:t>
      </w:r>
      <w:r w:rsidR="00F56A23" w:rsidRPr="002D2C8A">
        <w:rPr>
          <w:rFonts w:ascii="Georgia" w:hAnsi="Georgia" w:cs="Times New Roman"/>
          <w:sz w:val="28"/>
          <w:szCs w:val="28"/>
          <w:lang w:val="uk-UA"/>
        </w:rPr>
        <w:t>нями</w:t>
      </w:r>
      <w:r w:rsidRPr="002D2C8A">
        <w:rPr>
          <w:rFonts w:ascii="Georgia" w:hAnsi="Georgia" w:cs="Times New Roman"/>
          <w:sz w:val="28"/>
          <w:szCs w:val="28"/>
          <w:lang w:val="uk-UA"/>
        </w:rPr>
        <w:t>, досліджен</w:t>
      </w:r>
      <w:r w:rsidR="00F56A23" w:rsidRPr="002D2C8A">
        <w:rPr>
          <w:rFonts w:ascii="Georgia" w:hAnsi="Georgia" w:cs="Times New Roman"/>
          <w:sz w:val="28"/>
          <w:szCs w:val="28"/>
          <w:lang w:val="uk-UA"/>
        </w:rPr>
        <w:t>нями</w:t>
      </w:r>
      <w:r w:rsidRPr="002D2C8A">
        <w:rPr>
          <w:rFonts w:ascii="Georgia" w:hAnsi="Georgia" w:cs="Times New Roman"/>
          <w:sz w:val="28"/>
          <w:szCs w:val="28"/>
          <w:lang w:val="uk-UA"/>
        </w:rPr>
        <w:t xml:space="preserve"> та напрацюван</w:t>
      </w:r>
      <w:r w:rsidR="00F56A23" w:rsidRPr="002D2C8A">
        <w:rPr>
          <w:rFonts w:ascii="Georgia" w:hAnsi="Georgia" w:cs="Times New Roman"/>
          <w:sz w:val="28"/>
          <w:szCs w:val="28"/>
          <w:lang w:val="uk-UA"/>
        </w:rPr>
        <w:t>нями</w:t>
      </w:r>
      <w:r w:rsidRPr="002D2C8A">
        <w:rPr>
          <w:rFonts w:ascii="Georgia" w:hAnsi="Georgia" w:cs="Times New Roman"/>
          <w:sz w:val="28"/>
          <w:szCs w:val="28"/>
          <w:lang w:val="uk-UA"/>
        </w:rPr>
        <w:t xml:space="preserve"> з питань інженерії, виробництва, експлуатації машин та обладнання</w:t>
      </w:r>
      <w:r w:rsidR="00693579" w:rsidRPr="002D2C8A">
        <w:rPr>
          <w:rFonts w:ascii="Georgia" w:hAnsi="Georgia" w:cs="Times New Roman"/>
          <w:sz w:val="28"/>
          <w:szCs w:val="28"/>
          <w:lang w:val="uk-UA"/>
        </w:rPr>
        <w:t>;</w:t>
      </w:r>
      <w:r w:rsidRPr="002D2C8A">
        <w:rPr>
          <w:rFonts w:ascii="Georgia" w:hAnsi="Georgia" w:cs="Times New Roman"/>
          <w:sz w:val="28"/>
          <w:szCs w:val="28"/>
          <w:lang w:val="uk-UA"/>
        </w:rPr>
        <w:t xml:space="preserve"> обговорення актуальних проблем</w:t>
      </w:r>
      <w:r w:rsidR="00693579" w:rsidRPr="002D2C8A">
        <w:rPr>
          <w:rFonts w:ascii="Georgia" w:hAnsi="Georgia"/>
          <w:sz w:val="28"/>
          <w:szCs w:val="28"/>
          <w:lang w:val="uk-UA"/>
        </w:rPr>
        <w:t xml:space="preserve"> </w:t>
      </w:r>
      <w:r w:rsidR="00693579" w:rsidRPr="002D2C8A">
        <w:rPr>
          <w:rFonts w:ascii="Georgia" w:hAnsi="Georgia" w:cs="Times New Roman"/>
          <w:sz w:val="28"/>
          <w:szCs w:val="28"/>
          <w:lang w:val="uk-UA"/>
        </w:rPr>
        <w:t>спрямованих на підвищення ефективності, надійності та безпеки експлуатації технологічних машин і обладнання</w:t>
      </w:r>
      <w:r w:rsidRPr="002D2C8A">
        <w:rPr>
          <w:rFonts w:ascii="Georgia" w:hAnsi="Georgia" w:cs="Times New Roman"/>
          <w:sz w:val="28"/>
          <w:szCs w:val="28"/>
          <w:lang w:val="uk-UA"/>
        </w:rPr>
        <w:t xml:space="preserve"> та поширення наукових досягнень провідних вчених.</w:t>
      </w:r>
    </w:p>
    <w:p w14:paraId="03D21A45" w14:textId="77777777" w:rsidR="009813B8" w:rsidRPr="002D2C8A" w:rsidRDefault="009813B8" w:rsidP="00B35F8A">
      <w:pPr>
        <w:spacing w:line="240" w:lineRule="auto"/>
        <w:contextualSpacing/>
        <w:rPr>
          <w:rFonts w:ascii="Georgia" w:hAnsi="Georgia" w:cs="Times New Roman"/>
          <w:b/>
          <w:sz w:val="28"/>
          <w:szCs w:val="28"/>
          <w:lang w:val="uk-UA"/>
        </w:rPr>
      </w:pPr>
    </w:p>
    <w:p w14:paraId="4BE705FA" w14:textId="77777777" w:rsidR="00693579" w:rsidRPr="002D2C8A" w:rsidRDefault="00693579" w:rsidP="0010518E">
      <w:pPr>
        <w:spacing w:line="240" w:lineRule="auto"/>
        <w:contextualSpacing/>
        <w:rPr>
          <w:lang w:val="uk-UA"/>
        </w:rPr>
      </w:pPr>
    </w:p>
    <w:p w14:paraId="4A6462D4" w14:textId="77777777" w:rsidR="00BA47FA" w:rsidRPr="002D2C8A" w:rsidRDefault="00114024" w:rsidP="0010518E">
      <w:pPr>
        <w:spacing w:line="240" w:lineRule="auto"/>
        <w:ind w:firstLine="708"/>
        <w:contextualSpacing/>
        <w:rPr>
          <w:rFonts w:ascii="Georgia" w:hAnsi="Georgia" w:cs="Times New Roman"/>
          <w:b/>
          <w:sz w:val="28"/>
          <w:szCs w:val="28"/>
          <w:lang w:val="uk-UA"/>
        </w:rPr>
      </w:pPr>
      <w:r w:rsidRPr="002D2C8A">
        <w:rPr>
          <w:rFonts w:ascii="Georgia" w:hAnsi="Georgia" w:cs="Times New Roman"/>
          <w:b/>
          <w:sz w:val="28"/>
          <w:szCs w:val="28"/>
          <w:lang w:val="uk-UA"/>
        </w:rPr>
        <w:t xml:space="preserve">Тематичні напрямки </w:t>
      </w:r>
      <w:r w:rsidR="00BA47FA" w:rsidRPr="002D2C8A">
        <w:rPr>
          <w:rFonts w:ascii="Georgia" w:hAnsi="Georgia" w:cs="Times New Roman"/>
          <w:b/>
          <w:sz w:val="28"/>
          <w:szCs w:val="28"/>
          <w:lang w:val="uk-UA"/>
        </w:rPr>
        <w:t>роботи конференції</w:t>
      </w:r>
      <w:r w:rsidRPr="002D2C8A">
        <w:rPr>
          <w:rFonts w:ascii="Georgia" w:hAnsi="Georgia" w:cs="Times New Roman"/>
          <w:b/>
          <w:sz w:val="28"/>
          <w:szCs w:val="28"/>
          <w:lang w:val="uk-UA"/>
        </w:rPr>
        <w:t>:</w:t>
      </w:r>
    </w:p>
    <w:p w14:paraId="35DCFB35" w14:textId="77777777" w:rsidR="00847215" w:rsidRPr="002D2C8A" w:rsidRDefault="00847215" w:rsidP="0010518E">
      <w:pPr>
        <w:spacing w:line="240" w:lineRule="auto"/>
        <w:contextualSpacing/>
        <w:rPr>
          <w:rFonts w:ascii="Georgia" w:hAnsi="Georgia" w:cs="Times New Roman"/>
          <w:sz w:val="28"/>
          <w:szCs w:val="28"/>
          <w:lang w:val="uk-UA"/>
        </w:rPr>
      </w:pPr>
      <w:r w:rsidRPr="002D2C8A">
        <w:rPr>
          <w:rFonts w:ascii="Georgia" w:hAnsi="Georgia" w:cs="Times New Roman"/>
          <w:sz w:val="28"/>
          <w:szCs w:val="28"/>
          <w:lang w:val="uk-UA"/>
        </w:rPr>
        <w:t>1. Організація машинобудівних процесів</w:t>
      </w:r>
    </w:p>
    <w:p w14:paraId="799DF8F7" w14:textId="4B9056F2" w:rsidR="00847215" w:rsidRPr="002D2C8A" w:rsidRDefault="00847215" w:rsidP="0010518E">
      <w:pPr>
        <w:spacing w:line="240" w:lineRule="auto"/>
        <w:contextualSpacing/>
        <w:rPr>
          <w:rFonts w:ascii="Georgia" w:hAnsi="Georgia" w:cs="Times New Roman"/>
          <w:sz w:val="28"/>
          <w:szCs w:val="28"/>
          <w:lang w:val="uk-UA"/>
        </w:rPr>
      </w:pPr>
      <w:r w:rsidRPr="002D2C8A">
        <w:rPr>
          <w:rFonts w:ascii="Georgia" w:hAnsi="Georgia" w:cs="Times New Roman"/>
          <w:sz w:val="28"/>
          <w:szCs w:val="28"/>
          <w:lang w:val="uk-UA"/>
        </w:rPr>
        <w:t>2. Використання штучного інтелекту у машинобудуванні</w:t>
      </w:r>
      <w:r w:rsidR="00E25DB6" w:rsidRPr="002D2C8A">
        <w:rPr>
          <w:rFonts w:ascii="Georgia" w:hAnsi="Georgia" w:cs="Times New Roman"/>
          <w:sz w:val="28"/>
          <w:szCs w:val="28"/>
          <w:lang w:val="uk-UA"/>
        </w:rPr>
        <w:t xml:space="preserve"> та організації технічної експлуатації</w:t>
      </w:r>
    </w:p>
    <w:p w14:paraId="3C651E55" w14:textId="77777777" w:rsidR="00847215" w:rsidRPr="002D2C8A" w:rsidRDefault="00847215" w:rsidP="0010518E">
      <w:pPr>
        <w:spacing w:line="240" w:lineRule="auto"/>
        <w:contextualSpacing/>
        <w:rPr>
          <w:rFonts w:ascii="Georgia" w:hAnsi="Georgia" w:cs="Times New Roman"/>
          <w:sz w:val="28"/>
          <w:szCs w:val="28"/>
          <w:lang w:val="uk-UA"/>
        </w:rPr>
      </w:pPr>
      <w:r w:rsidRPr="002D2C8A">
        <w:rPr>
          <w:rFonts w:ascii="Georgia" w:hAnsi="Georgia" w:cs="Times New Roman"/>
          <w:sz w:val="28"/>
          <w:szCs w:val="28"/>
          <w:lang w:val="uk-UA"/>
        </w:rPr>
        <w:t>3. Технології CAD/CAM/CAE систем та впровадження їх у машинобудівне виробництво.</w:t>
      </w:r>
    </w:p>
    <w:p w14:paraId="0E496D70" w14:textId="77777777" w:rsidR="00847215" w:rsidRPr="002D2C8A" w:rsidRDefault="00847215" w:rsidP="0010518E">
      <w:pPr>
        <w:spacing w:line="240" w:lineRule="auto"/>
        <w:contextualSpacing/>
        <w:rPr>
          <w:rFonts w:ascii="Georgia" w:hAnsi="Georgia" w:cs="Times New Roman"/>
          <w:sz w:val="28"/>
          <w:szCs w:val="28"/>
          <w:lang w:val="uk-UA"/>
        </w:rPr>
      </w:pPr>
      <w:r w:rsidRPr="002D2C8A">
        <w:rPr>
          <w:rFonts w:ascii="Georgia" w:hAnsi="Georgia" w:cs="Times New Roman"/>
          <w:sz w:val="28"/>
          <w:szCs w:val="28"/>
          <w:lang w:val="uk-UA"/>
        </w:rPr>
        <w:t>4. Комп’ютерне діагностування машин.</w:t>
      </w:r>
    </w:p>
    <w:p w14:paraId="31F80AE6" w14:textId="700B63D8" w:rsidR="00847215" w:rsidRPr="002D2C8A" w:rsidRDefault="00847215" w:rsidP="0010518E">
      <w:pPr>
        <w:spacing w:line="240" w:lineRule="auto"/>
        <w:contextualSpacing/>
        <w:rPr>
          <w:rFonts w:ascii="Georgia" w:hAnsi="Georgia" w:cs="Times New Roman"/>
          <w:sz w:val="28"/>
          <w:szCs w:val="28"/>
          <w:lang w:val="uk-UA"/>
        </w:rPr>
      </w:pPr>
      <w:r w:rsidRPr="002D2C8A">
        <w:rPr>
          <w:rFonts w:ascii="Georgia" w:hAnsi="Georgia" w:cs="Times New Roman"/>
          <w:sz w:val="28"/>
          <w:szCs w:val="28"/>
          <w:lang w:val="uk-UA"/>
        </w:rPr>
        <w:t xml:space="preserve">5. Адаптація </w:t>
      </w:r>
      <w:r w:rsidR="00E25DB6" w:rsidRPr="002D2C8A">
        <w:rPr>
          <w:rFonts w:ascii="Georgia" w:hAnsi="Georgia" w:cs="Times New Roman"/>
          <w:sz w:val="28"/>
          <w:szCs w:val="28"/>
          <w:lang w:val="uk-UA"/>
        </w:rPr>
        <w:t xml:space="preserve">до умов експлуатації </w:t>
      </w:r>
      <w:r w:rsidRPr="002D2C8A">
        <w:rPr>
          <w:rFonts w:ascii="Georgia" w:hAnsi="Georgia" w:cs="Times New Roman"/>
          <w:sz w:val="28"/>
          <w:szCs w:val="28"/>
          <w:lang w:val="uk-UA"/>
        </w:rPr>
        <w:t>машин, пристроїв та інструментів</w:t>
      </w:r>
    </w:p>
    <w:p w14:paraId="13C6EFA6" w14:textId="77777777" w:rsidR="00847215" w:rsidRPr="002D2C8A" w:rsidRDefault="00847215" w:rsidP="0010518E">
      <w:pPr>
        <w:spacing w:line="240" w:lineRule="auto"/>
        <w:contextualSpacing/>
        <w:rPr>
          <w:rFonts w:ascii="Georgia" w:hAnsi="Georgia" w:cs="Times New Roman"/>
          <w:sz w:val="28"/>
          <w:szCs w:val="28"/>
          <w:lang w:val="uk-UA"/>
        </w:rPr>
      </w:pPr>
      <w:r w:rsidRPr="002D2C8A">
        <w:rPr>
          <w:rFonts w:ascii="Georgia" w:hAnsi="Georgia" w:cs="Times New Roman"/>
          <w:sz w:val="28"/>
          <w:szCs w:val="28"/>
          <w:lang w:val="uk-UA"/>
        </w:rPr>
        <w:t>6. Інноваційні технології прокладання підземних комунікацій.</w:t>
      </w:r>
    </w:p>
    <w:p w14:paraId="7648D996" w14:textId="0D028CB7" w:rsidR="00BA47FA" w:rsidRPr="002D2C8A" w:rsidRDefault="00BA47FA" w:rsidP="00B35F8A">
      <w:pPr>
        <w:spacing w:line="240" w:lineRule="auto"/>
        <w:contextualSpacing/>
        <w:rPr>
          <w:rFonts w:ascii="Georgia" w:hAnsi="Georgia" w:cs="Times New Roman"/>
          <w:sz w:val="28"/>
          <w:szCs w:val="28"/>
          <w:lang w:val="uk-UA"/>
        </w:rPr>
      </w:pPr>
    </w:p>
    <w:p w14:paraId="63D0358B" w14:textId="77777777" w:rsidR="00114024" w:rsidRPr="002D2C8A" w:rsidRDefault="00114024" w:rsidP="00B35F8A">
      <w:pPr>
        <w:spacing w:line="240" w:lineRule="auto"/>
        <w:contextualSpacing/>
        <w:rPr>
          <w:rFonts w:ascii="Georgia" w:hAnsi="Georgia" w:cs="Times New Roman"/>
          <w:sz w:val="28"/>
          <w:szCs w:val="28"/>
          <w:lang w:val="uk-UA"/>
        </w:rPr>
      </w:pPr>
    </w:p>
    <w:p w14:paraId="45A2FE9F" w14:textId="77777777" w:rsidR="00114024" w:rsidRPr="002D2C8A" w:rsidRDefault="00114024" w:rsidP="0010518E">
      <w:pPr>
        <w:spacing w:line="240" w:lineRule="auto"/>
        <w:ind w:firstLine="708"/>
        <w:contextualSpacing/>
        <w:rPr>
          <w:rFonts w:ascii="Georgia" w:hAnsi="Georgia" w:cs="Times New Roman"/>
          <w:b/>
          <w:sz w:val="28"/>
          <w:szCs w:val="28"/>
          <w:lang w:val="uk-UA"/>
        </w:rPr>
      </w:pPr>
      <w:r w:rsidRPr="002D2C8A">
        <w:rPr>
          <w:rFonts w:ascii="Georgia" w:hAnsi="Georgia" w:cs="Times New Roman"/>
          <w:b/>
          <w:sz w:val="28"/>
          <w:szCs w:val="28"/>
          <w:lang w:val="uk-UA"/>
        </w:rPr>
        <w:t>ОРГКОМІТЕТ КОНФЕРЕНЦІЇ</w:t>
      </w:r>
      <w:r w:rsidR="00640677" w:rsidRPr="002D2C8A">
        <w:rPr>
          <w:rFonts w:ascii="Georgia" w:hAnsi="Georgia" w:cs="Times New Roman"/>
          <w:b/>
          <w:sz w:val="28"/>
          <w:szCs w:val="28"/>
          <w:lang w:val="uk-UA"/>
        </w:rPr>
        <w:t>:</w:t>
      </w:r>
    </w:p>
    <w:p w14:paraId="190EED89" w14:textId="77777777" w:rsidR="00114024" w:rsidRPr="002D2C8A" w:rsidRDefault="00114024" w:rsidP="00B35F8A">
      <w:pPr>
        <w:spacing w:line="240" w:lineRule="auto"/>
        <w:contextualSpacing/>
        <w:rPr>
          <w:rFonts w:ascii="Georgia" w:hAnsi="Georgia" w:cs="Times New Roman"/>
          <w:sz w:val="28"/>
          <w:szCs w:val="28"/>
          <w:lang w:val="uk-UA"/>
        </w:rPr>
      </w:pPr>
      <w:r w:rsidRPr="002D2C8A">
        <w:rPr>
          <w:rFonts w:ascii="Georgia" w:hAnsi="Georgia" w:cs="Times New Roman"/>
          <w:b/>
          <w:sz w:val="28"/>
          <w:szCs w:val="28"/>
          <w:lang w:val="uk-UA"/>
        </w:rPr>
        <w:t>Голова</w:t>
      </w:r>
      <w:r w:rsidR="00640677" w:rsidRPr="002D2C8A">
        <w:rPr>
          <w:rFonts w:ascii="Georgia" w:hAnsi="Georgia" w:cs="Times New Roman"/>
          <w:b/>
          <w:sz w:val="28"/>
          <w:szCs w:val="28"/>
          <w:lang w:val="uk-UA"/>
        </w:rPr>
        <w:t xml:space="preserve"> - </w:t>
      </w:r>
      <w:r w:rsidRPr="002D2C8A">
        <w:rPr>
          <w:rFonts w:ascii="Georgia" w:hAnsi="Georgia" w:cs="Times New Roman"/>
          <w:sz w:val="28"/>
          <w:szCs w:val="28"/>
          <w:lang w:val="uk-UA"/>
        </w:rPr>
        <w:t>Віктор БОГОМОЛОВ, професор (Україна, Харків)</w:t>
      </w:r>
    </w:p>
    <w:p w14:paraId="6CBB5717" w14:textId="205CB88C" w:rsidR="00114024" w:rsidRPr="002D2C8A" w:rsidRDefault="00114024" w:rsidP="0010518E">
      <w:pPr>
        <w:spacing w:line="240" w:lineRule="auto"/>
        <w:ind w:firstLine="708"/>
        <w:contextualSpacing/>
        <w:rPr>
          <w:rFonts w:ascii="Georgia" w:hAnsi="Georgia" w:cs="Times New Roman"/>
          <w:b/>
          <w:sz w:val="28"/>
          <w:szCs w:val="28"/>
          <w:lang w:val="uk-UA"/>
        </w:rPr>
      </w:pPr>
      <w:r w:rsidRPr="002D2C8A">
        <w:rPr>
          <w:rFonts w:ascii="Georgia" w:hAnsi="Georgia" w:cs="Times New Roman"/>
          <w:b/>
          <w:sz w:val="28"/>
          <w:szCs w:val="28"/>
          <w:lang w:val="uk-UA"/>
        </w:rPr>
        <w:t>Заступники голови</w:t>
      </w:r>
      <w:r w:rsidR="007501A1" w:rsidRPr="002D2C8A">
        <w:rPr>
          <w:rFonts w:ascii="Georgia" w:hAnsi="Georgia" w:cs="Times New Roman"/>
          <w:b/>
          <w:sz w:val="28"/>
          <w:szCs w:val="28"/>
          <w:lang w:val="uk-UA"/>
        </w:rPr>
        <w:t>:</w:t>
      </w:r>
    </w:p>
    <w:p w14:paraId="6A0901A4" w14:textId="77777777" w:rsidR="00114024" w:rsidRPr="002D2C8A" w:rsidRDefault="00114024" w:rsidP="00B35F8A">
      <w:pPr>
        <w:spacing w:line="240" w:lineRule="auto"/>
        <w:contextualSpacing/>
        <w:rPr>
          <w:rFonts w:ascii="Georgia" w:hAnsi="Georgia" w:cs="Times New Roman"/>
          <w:sz w:val="28"/>
          <w:szCs w:val="28"/>
          <w:lang w:val="uk-UA"/>
        </w:rPr>
      </w:pPr>
      <w:r w:rsidRPr="002D2C8A">
        <w:rPr>
          <w:rFonts w:ascii="Georgia" w:hAnsi="Georgia" w:cs="Times New Roman"/>
          <w:sz w:val="28"/>
          <w:szCs w:val="28"/>
          <w:lang w:val="uk-UA"/>
        </w:rPr>
        <w:t>Ілля ДМИТРІЄВ, професор (Україна, Харків)</w:t>
      </w:r>
    </w:p>
    <w:p w14:paraId="7690ED2E" w14:textId="77777777" w:rsidR="00114024" w:rsidRPr="002D2C8A" w:rsidRDefault="00114024" w:rsidP="00B35F8A">
      <w:pPr>
        <w:spacing w:line="240" w:lineRule="auto"/>
        <w:contextualSpacing/>
        <w:rPr>
          <w:rFonts w:ascii="Georgia" w:hAnsi="Georgia" w:cs="Times New Roman"/>
          <w:sz w:val="28"/>
          <w:szCs w:val="28"/>
          <w:lang w:val="uk-UA"/>
        </w:rPr>
      </w:pPr>
      <w:r w:rsidRPr="002D2C8A">
        <w:rPr>
          <w:rFonts w:ascii="Georgia" w:hAnsi="Georgia" w:cs="Times New Roman"/>
          <w:sz w:val="28"/>
          <w:szCs w:val="28"/>
          <w:lang w:val="uk-UA"/>
        </w:rPr>
        <w:t>Олександр ЄФИМЕНКО, професор (Україна, Харків)</w:t>
      </w:r>
    </w:p>
    <w:p w14:paraId="30E80089" w14:textId="77777777" w:rsidR="00114024" w:rsidRPr="002D2C8A" w:rsidRDefault="00114024" w:rsidP="00B35F8A">
      <w:pPr>
        <w:spacing w:line="240" w:lineRule="auto"/>
        <w:contextualSpacing/>
        <w:rPr>
          <w:rFonts w:ascii="Georgia" w:hAnsi="Georgia" w:cs="Times New Roman"/>
          <w:sz w:val="28"/>
          <w:szCs w:val="28"/>
          <w:lang w:val="uk-UA"/>
        </w:rPr>
      </w:pPr>
      <w:r w:rsidRPr="002D2C8A">
        <w:rPr>
          <w:rFonts w:ascii="Georgia" w:hAnsi="Georgia" w:cs="Times New Roman"/>
          <w:sz w:val="28"/>
          <w:szCs w:val="28"/>
          <w:lang w:val="uk-UA"/>
        </w:rPr>
        <w:t>Ігор ПІМОНОВ, доцент (Україна, Харків)</w:t>
      </w:r>
    </w:p>
    <w:p w14:paraId="4F69674D" w14:textId="77777777" w:rsidR="00114024" w:rsidRPr="002D2C8A" w:rsidRDefault="00114024" w:rsidP="00B35F8A">
      <w:pPr>
        <w:spacing w:line="240" w:lineRule="auto"/>
        <w:contextualSpacing/>
        <w:rPr>
          <w:rFonts w:ascii="Georgia" w:hAnsi="Georgia" w:cs="Times New Roman"/>
          <w:sz w:val="28"/>
          <w:szCs w:val="28"/>
          <w:lang w:val="uk-UA"/>
        </w:rPr>
      </w:pPr>
    </w:p>
    <w:p w14:paraId="3F90B41D" w14:textId="77777777" w:rsidR="00513194" w:rsidRPr="002D2C8A" w:rsidRDefault="00513194" w:rsidP="00B35F8A">
      <w:pPr>
        <w:spacing w:line="240" w:lineRule="auto"/>
        <w:contextualSpacing/>
        <w:rPr>
          <w:rFonts w:ascii="Georgia" w:hAnsi="Georgia" w:cs="Times New Roman"/>
          <w:sz w:val="28"/>
          <w:szCs w:val="28"/>
          <w:lang w:val="uk-UA"/>
        </w:rPr>
      </w:pPr>
    </w:p>
    <w:p w14:paraId="19ACE585" w14:textId="20208EBB" w:rsidR="00114024" w:rsidRPr="002D2C8A" w:rsidRDefault="00114024" w:rsidP="0010518E">
      <w:pPr>
        <w:spacing w:line="240" w:lineRule="auto"/>
        <w:ind w:firstLine="708"/>
        <w:contextualSpacing/>
        <w:rPr>
          <w:rFonts w:ascii="Georgia" w:hAnsi="Georgia" w:cs="Times New Roman"/>
          <w:b/>
          <w:sz w:val="28"/>
          <w:szCs w:val="28"/>
          <w:lang w:val="uk-UA"/>
        </w:rPr>
      </w:pPr>
      <w:r w:rsidRPr="002D2C8A">
        <w:rPr>
          <w:rFonts w:ascii="Georgia" w:hAnsi="Georgia" w:cs="Times New Roman"/>
          <w:b/>
          <w:sz w:val="28"/>
          <w:szCs w:val="28"/>
          <w:lang w:val="uk-UA"/>
        </w:rPr>
        <w:t>Члени оргкомітету</w:t>
      </w:r>
      <w:r w:rsidR="007501A1" w:rsidRPr="002D2C8A">
        <w:rPr>
          <w:rFonts w:ascii="Georgia" w:hAnsi="Georgia" w:cs="Times New Roman"/>
          <w:b/>
          <w:sz w:val="28"/>
          <w:szCs w:val="28"/>
          <w:lang w:val="uk-UA"/>
        </w:rPr>
        <w:t>:</w:t>
      </w:r>
    </w:p>
    <w:p w14:paraId="18EDCC0D" w14:textId="7B0A4B01" w:rsidR="00114024" w:rsidRPr="002D2C8A" w:rsidRDefault="00114024" w:rsidP="00B35F8A">
      <w:pPr>
        <w:spacing w:line="240" w:lineRule="auto"/>
        <w:contextualSpacing/>
        <w:rPr>
          <w:rFonts w:ascii="Georgia" w:hAnsi="Georgia" w:cs="Times New Roman"/>
          <w:sz w:val="28"/>
          <w:szCs w:val="28"/>
          <w:lang w:val="uk-UA"/>
        </w:rPr>
      </w:pPr>
      <w:r w:rsidRPr="002D2C8A">
        <w:rPr>
          <w:rFonts w:ascii="Georgia" w:hAnsi="Georgia" w:cs="Times New Roman"/>
          <w:sz w:val="28"/>
          <w:szCs w:val="28"/>
          <w:lang w:val="uk-UA"/>
        </w:rPr>
        <w:t xml:space="preserve">Олександра КУЗЬОР, професор ( Польща, </w:t>
      </w:r>
      <w:r w:rsidR="00693579" w:rsidRPr="002D2C8A">
        <w:rPr>
          <w:rFonts w:ascii="Georgia" w:hAnsi="Georgia" w:cs="Times New Roman"/>
          <w:sz w:val="28"/>
          <w:szCs w:val="28"/>
          <w:lang w:val="uk-UA"/>
        </w:rPr>
        <w:t>Політехніка Сілезька</w:t>
      </w:r>
      <w:r w:rsidRPr="002D2C8A">
        <w:rPr>
          <w:rFonts w:ascii="Georgia" w:hAnsi="Georgia" w:cs="Times New Roman"/>
          <w:sz w:val="28"/>
          <w:szCs w:val="28"/>
          <w:lang w:val="uk-UA"/>
        </w:rPr>
        <w:t>)</w:t>
      </w:r>
    </w:p>
    <w:p w14:paraId="75B9D30E" w14:textId="3AC07E25" w:rsidR="00114024" w:rsidRPr="002D2C8A" w:rsidRDefault="00114024" w:rsidP="00B35F8A">
      <w:pPr>
        <w:spacing w:line="240" w:lineRule="auto"/>
        <w:contextualSpacing/>
        <w:rPr>
          <w:rFonts w:ascii="Georgia" w:hAnsi="Georgia" w:cs="Times New Roman"/>
          <w:sz w:val="28"/>
          <w:szCs w:val="28"/>
          <w:lang w:val="uk-UA"/>
        </w:rPr>
      </w:pPr>
      <w:r w:rsidRPr="002D2C8A">
        <w:rPr>
          <w:rFonts w:ascii="Georgia" w:hAnsi="Georgia" w:cs="Times New Roman"/>
          <w:sz w:val="28"/>
          <w:szCs w:val="28"/>
          <w:lang w:val="uk-UA"/>
        </w:rPr>
        <w:t xml:space="preserve">Олег КЛЮС, професор (Польща, </w:t>
      </w:r>
      <w:r w:rsidR="00693579" w:rsidRPr="002D2C8A">
        <w:rPr>
          <w:rFonts w:ascii="Georgia" w:hAnsi="Georgia" w:cs="Times New Roman"/>
          <w:sz w:val="28"/>
          <w:szCs w:val="28"/>
          <w:lang w:val="uk-UA"/>
        </w:rPr>
        <w:t>Політехніка Морська Щецинська</w:t>
      </w:r>
      <w:r w:rsidRPr="002D2C8A">
        <w:rPr>
          <w:rFonts w:ascii="Georgia" w:hAnsi="Georgia" w:cs="Times New Roman"/>
          <w:sz w:val="28"/>
          <w:szCs w:val="28"/>
          <w:lang w:val="uk-UA"/>
        </w:rPr>
        <w:t>)</w:t>
      </w:r>
    </w:p>
    <w:p w14:paraId="74E2B319" w14:textId="77777777" w:rsidR="00114024" w:rsidRPr="002D2C8A" w:rsidRDefault="00114024" w:rsidP="00B35F8A">
      <w:pPr>
        <w:spacing w:line="240" w:lineRule="auto"/>
        <w:contextualSpacing/>
        <w:rPr>
          <w:rFonts w:ascii="Georgia" w:hAnsi="Georgia" w:cs="Times New Roman"/>
          <w:sz w:val="28"/>
          <w:szCs w:val="28"/>
          <w:lang w:val="uk-UA"/>
        </w:rPr>
      </w:pPr>
      <w:r w:rsidRPr="002D2C8A">
        <w:rPr>
          <w:rFonts w:ascii="Georgia" w:hAnsi="Georgia" w:cs="Times New Roman"/>
          <w:sz w:val="28"/>
          <w:szCs w:val="28"/>
          <w:lang w:val="uk-UA"/>
        </w:rPr>
        <w:t>Святослав КРАВЕЦЬ, професор (Україна, Рівне)</w:t>
      </w:r>
    </w:p>
    <w:p w14:paraId="37FDBF64" w14:textId="6A8963FF" w:rsidR="00114024" w:rsidRPr="002D2C8A" w:rsidRDefault="00114024" w:rsidP="00B35F8A">
      <w:pPr>
        <w:spacing w:line="240" w:lineRule="auto"/>
        <w:contextualSpacing/>
        <w:rPr>
          <w:rFonts w:ascii="Georgia" w:hAnsi="Georgia" w:cs="Times New Roman"/>
          <w:sz w:val="28"/>
          <w:szCs w:val="28"/>
          <w:lang w:val="uk-UA"/>
        </w:rPr>
      </w:pPr>
      <w:r w:rsidRPr="002D2C8A">
        <w:rPr>
          <w:rFonts w:ascii="Georgia" w:hAnsi="Georgia" w:cs="Times New Roman"/>
          <w:sz w:val="28"/>
          <w:szCs w:val="28"/>
          <w:lang w:val="uk-UA"/>
        </w:rPr>
        <w:t>Володимир СУГЛОБОВ,</w:t>
      </w:r>
      <w:r w:rsidR="00A8591E" w:rsidRPr="002D2C8A">
        <w:rPr>
          <w:rFonts w:ascii="Georgia" w:hAnsi="Georgia" w:cs="Times New Roman"/>
          <w:sz w:val="28"/>
          <w:szCs w:val="28"/>
          <w:lang w:val="uk-UA"/>
        </w:rPr>
        <w:t xml:space="preserve"> професор</w:t>
      </w:r>
      <w:r w:rsidRPr="002D2C8A">
        <w:rPr>
          <w:rFonts w:ascii="Georgia" w:hAnsi="Georgia" w:cs="Times New Roman"/>
          <w:sz w:val="28"/>
          <w:szCs w:val="28"/>
          <w:lang w:val="uk-UA"/>
        </w:rPr>
        <w:t xml:space="preserve"> (Україна, Приазовський державний технічний університет)</w:t>
      </w:r>
    </w:p>
    <w:p w14:paraId="1CA43C2B" w14:textId="77777777" w:rsidR="00114024" w:rsidRPr="002D2C8A" w:rsidRDefault="00114024" w:rsidP="00B35F8A">
      <w:pPr>
        <w:spacing w:line="240" w:lineRule="auto"/>
        <w:contextualSpacing/>
        <w:rPr>
          <w:rFonts w:ascii="Georgia" w:hAnsi="Georgia" w:cs="Times New Roman"/>
          <w:sz w:val="28"/>
          <w:szCs w:val="28"/>
          <w:lang w:val="uk-UA"/>
        </w:rPr>
      </w:pPr>
      <w:r w:rsidRPr="002D2C8A">
        <w:rPr>
          <w:rFonts w:ascii="Georgia" w:hAnsi="Georgia" w:cs="Times New Roman"/>
          <w:sz w:val="28"/>
          <w:szCs w:val="28"/>
          <w:lang w:val="uk-UA"/>
        </w:rPr>
        <w:t>Ігор КИРИЧЕНКО, професор (Україна, Харків)</w:t>
      </w:r>
    </w:p>
    <w:p w14:paraId="63A4F31E" w14:textId="77777777" w:rsidR="00114024" w:rsidRPr="002D2C8A" w:rsidRDefault="00114024" w:rsidP="00B35F8A">
      <w:pPr>
        <w:spacing w:line="240" w:lineRule="auto"/>
        <w:contextualSpacing/>
        <w:rPr>
          <w:rFonts w:ascii="Georgia" w:hAnsi="Georgia" w:cs="Times New Roman"/>
          <w:sz w:val="28"/>
          <w:szCs w:val="28"/>
          <w:lang w:val="uk-UA"/>
        </w:rPr>
      </w:pPr>
      <w:r w:rsidRPr="002D2C8A">
        <w:rPr>
          <w:rFonts w:ascii="Georgia" w:hAnsi="Georgia" w:cs="Times New Roman"/>
          <w:sz w:val="28"/>
          <w:szCs w:val="28"/>
          <w:lang w:val="uk-UA"/>
        </w:rPr>
        <w:t>Володимир СУПОНЄВ, професор (Україна, Харків)</w:t>
      </w:r>
    </w:p>
    <w:p w14:paraId="4A0FBA43" w14:textId="57DF873D" w:rsidR="00114024" w:rsidRPr="002D2C8A" w:rsidRDefault="00114024" w:rsidP="00B35F8A">
      <w:pPr>
        <w:spacing w:line="240" w:lineRule="auto"/>
        <w:contextualSpacing/>
        <w:rPr>
          <w:rFonts w:ascii="Georgia" w:hAnsi="Georgia" w:cs="Times New Roman"/>
          <w:sz w:val="28"/>
          <w:szCs w:val="28"/>
          <w:lang w:val="uk-UA"/>
        </w:rPr>
      </w:pPr>
      <w:r w:rsidRPr="002D2C8A">
        <w:rPr>
          <w:rFonts w:ascii="Georgia" w:hAnsi="Georgia" w:cs="Times New Roman"/>
          <w:sz w:val="28"/>
          <w:szCs w:val="28"/>
          <w:lang w:val="uk-UA"/>
        </w:rPr>
        <w:t>Сергій ВОРОНІН, професор (Україна, Харків)</w:t>
      </w:r>
    </w:p>
    <w:p w14:paraId="5869798D" w14:textId="77777777" w:rsidR="00114024" w:rsidRPr="002D2C8A" w:rsidRDefault="00114024" w:rsidP="00B35F8A">
      <w:pPr>
        <w:spacing w:line="240" w:lineRule="auto"/>
        <w:contextualSpacing/>
        <w:rPr>
          <w:rFonts w:ascii="Georgia" w:hAnsi="Georgia" w:cs="Times New Roman"/>
          <w:sz w:val="28"/>
          <w:szCs w:val="28"/>
          <w:lang w:val="uk-UA"/>
        </w:rPr>
      </w:pPr>
      <w:r w:rsidRPr="002D2C8A">
        <w:rPr>
          <w:rFonts w:ascii="Georgia" w:hAnsi="Georgia" w:cs="Times New Roman"/>
          <w:sz w:val="28"/>
          <w:szCs w:val="28"/>
          <w:lang w:val="uk-UA"/>
        </w:rPr>
        <w:t>Олександр ВУДВУД, доцент (Україна, Одеса)</w:t>
      </w:r>
    </w:p>
    <w:p w14:paraId="343D6B10" w14:textId="4833D805" w:rsidR="00B44661" w:rsidRPr="002D2C8A" w:rsidRDefault="00B44661" w:rsidP="00B35F8A">
      <w:pPr>
        <w:spacing w:line="240" w:lineRule="auto"/>
        <w:contextualSpacing/>
        <w:rPr>
          <w:rFonts w:ascii="Georgia" w:hAnsi="Georgia" w:cs="Times New Roman"/>
          <w:sz w:val="28"/>
          <w:szCs w:val="28"/>
          <w:lang w:val="uk-UA"/>
        </w:rPr>
      </w:pPr>
      <w:r w:rsidRPr="002D2C8A">
        <w:rPr>
          <w:rFonts w:ascii="Georgia" w:hAnsi="Georgia" w:cs="Times New Roman"/>
          <w:sz w:val="28"/>
          <w:szCs w:val="28"/>
          <w:lang w:val="uk-UA"/>
        </w:rPr>
        <w:t>Володимир РАШКІВСЬКИЙ, доцент (Україна, Київ)</w:t>
      </w:r>
    </w:p>
    <w:p w14:paraId="6168EE90" w14:textId="77777777" w:rsidR="00114024" w:rsidRPr="002D2C8A" w:rsidRDefault="00114024" w:rsidP="00B35F8A">
      <w:pPr>
        <w:spacing w:line="240" w:lineRule="auto"/>
        <w:contextualSpacing/>
        <w:rPr>
          <w:rFonts w:ascii="Georgia" w:hAnsi="Georgia" w:cs="Times New Roman"/>
          <w:sz w:val="28"/>
          <w:szCs w:val="28"/>
          <w:lang w:val="uk-UA"/>
        </w:rPr>
      </w:pPr>
      <w:r w:rsidRPr="002D2C8A">
        <w:rPr>
          <w:rFonts w:ascii="Georgia" w:hAnsi="Georgia" w:cs="Times New Roman"/>
          <w:sz w:val="28"/>
          <w:szCs w:val="28"/>
          <w:lang w:val="uk-UA"/>
        </w:rPr>
        <w:t>Віктор КОСОЛАПОВ, доцент (Україна, Харків)</w:t>
      </w:r>
    </w:p>
    <w:p w14:paraId="1194EA13" w14:textId="77777777" w:rsidR="00114024" w:rsidRPr="002D2C8A" w:rsidRDefault="00114024" w:rsidP="00B35F8A">
      <w:pPr>
        <w:spacing w:line="240" w:lineRule="auto"/>
        <w:contextualSpacing/>
        <w:rPr>
          <w:rFonts w:ascii="Georgia" w:hAnsi="Georgia" w:cs="Times New Roman"/>
          <w:sz w:val="28"/>
          <w:szCs w:val="28"/>
          <w:lang w:val="uk-UA"/>
        </w:rPr>
      </w:pPr>
      <w:r w:rsidRPr="002D2C8A">
        <w:rPr>
          <w:rFonts w:ascii="Georgia" w:hAnsi="Georgia" w:cs="Times New Roman"/>
          <w:sz w:val="28"/>
          <w:szCs w:val="28"/>
          <w:lang w:val="uk-UA"/>
        </w:rPr>
        <w:t>Олександр ЯРИЖКО, доцент (Україна, Харків)</w:t>
      </w:r>
    </w:p>
    <w:p w14:paraId="18E493A0" w14:textId="77777777" w:rsidR="00114024" w:rsidRPr="002D2C8A" w:rsidRDefault="00114024" w:rsidP="00B35F8A">
      <w:pPr>
        <w:spacing w:line="240" w:lineRule="auto"/>
        <w:contextualSpacing/>
        <w:rPr>
          <w:rFonts w:ascii="Georgia" w:hAnsi="Georgia" w:cs="Times New Roman"/>
          <w:sz w:val="28"/>
          <w:szCs w:val="28"/>
          <w:lang w:val="uk-UA"/>
        </w:rPr>
      </w:pPr>
    </w:p>
    <w:p w14:paraId="3EB6C669" w14:textId="77777777" w:rsidR="00962A08" w:rsidRPr="002D2C8A" w:rsidRDefault="00962A08" w:rsidP="00B35F8A">
      <w:pPr>
        <w:spacing w:line="240" w:lineRule="auto"/>
        <w:contextualSpacing/>
        <w:rPr>
          <w:rFonts w:ascii="Georgia" w:hAnsi="Georgia" w:cs="Times New Roman"/>
          <w:sz w:val="28"/>
          <w:szCs w:val="28"/>
          <w:lang w:val="uk-UA"/>
        </w:rPr>
      </w:pPr>
    </w:p>
    <w:p w14:paraId="140027DC" w14:textId="4F50C024" w:rsidR="00114024" w:rsidRPr="002D2C8A" w:rsidRDefault="00114024" w:rsidP="0010518E">
      <w:pPr>
        <w:spacing w:line="240" w:lineRule="auto"/>
        <w:ind w:firstLine="708"/>
        <w:contextualSpacing/>
        <w:rPr>
          <w:rFonts w:ascii="Georgia" w:hAnsi="Georgia" w:cs="Times New Roman"/>
          <w:b/>
          <w:sz w:val="28"/>
          <w:szCs w:val="28"/>
          <w:lang w:val="uk-UA"/>
        </w:rPr>
      </w:pPr>
      <w:r w:rsidRPr="002D2C8A">
        <w:rPr>
          <w:rFonts w:ascii="Georgia" w:hAnsi="Georgia" w:cs="Times New Roman"/>
          <w:b/>
          <w:sz w:val="28"/>
          <w:szCs w:val="28"/>
          <w:lang w:val="uk-UA"/>
        </w:rPr>
        <w:t>Співорганізатори конференції</w:t>
      </w:r>
      <w:r w:rsidR="007501A1" w:rsidRPr="002D2C8A">
        <w:rPr>
          <w:rFonts w:ascii="Georgia" w:hAnsi="Georgia" w:cs="Times New Roman"/>
          <w:b/>
          <w:sz w:val="28"/>
          <w:szCs w:val="28"/>
          <w:lang w:val="uk-UA"/>
        </w:rPr>
        <w:t>:</w:t>
      </w:r>
    </w:p>
    <w:p w14:paraId="4BDC4BFC" w14:textId="77777777" w:rsidR="00693579" w:rsidRPr="002D2C8A" w:rsidRDefault="00693579" w:rsidP="00693579">
      <w:pPr>
        <w:spacing w:line="240" w:lineRule="auto"/>
        <w:contextualSpacing/>
        <w:rPr>
          <w:rFonts w:ascii="Georgia" w:hAnsi="Georgia" w:cs="Times New Roman"/>
          <w:sz w:val="28"/>
          <w:szCs w:val="28"/>
          <w:lang w:val="uk-UA"/>
        </w:rPr>
      </w:pPr>
      <w:r w:rsidRPr="002D2C8A">
        <w:rPr>
          <w:rFonts w:ascii="Georgia" w:hAnsi="Georgia" w:cs="Times New Roman"/>
          <w:sz w:val="28"/>
          <w:szCs w:val="28"/>
          <w:lang w:val="uk-UA"/>
        </w:rPr>
        <w:t>1. Політехніка Сілезька</w:t>
      </w:r>
    </w:p>
    <w:p w14:paraId="5D5BE095" w14:textId="77777777" w:rsidR="00693579" w:rsidRPr="002D2C8A" w:rsidRDefault="00693579" w:rsidP="00693579">
      <w:pPr>
        <w:spacing w:line="240" w:lineRule="auto"/>
        <w:contextualSpacing/>
        <w:rPr>
          <w:rFonts w:ascii="Georgia" w:hAnsi="Georgia" w:cs="Times New Roman"/>
          <w:sz w:val="28"/>
          <w:szCs w:val="28"/>
          <w:lang w:val="uk-UA"/>
        </w:rPr>
      </w:pPr>
      <w:r w:rsidRPr="002D2C8A">
        <w:rPr>
          <w:rFonts w:ascii="Georgia" w:hAnsi="Georgia" w:cs="Times New Roman"/>
          <w:sz w:val="28"/>
          <w:szCs w:val="28"/>
          <w:lang w:val="uk-UA"/>
        </w:rPr>
        <w:t>2. Політехніка Морська Щецинська</w:t>
      </w:r>
    </w:p>
    <w:p w14:paraId="28C38C65" w14:textId="77777777" w:rsidR="00693579" w:rsidRPr="002D2C8A" w:rsidRDefault="00693579" w:rsidP="00693579">
      <w:pPr>
        <w:spacing w:line="240" w:lineRule="auto"/>
        <w:contextualSpacing/>
        <w:rPr>
          <w:rFonts w:ascii="Georgia" w:hAnsi="Georgia" w:cs="Times New Roman"/>
          <w:sz w:val="28"/>
          <w:szCs w:val="28"/>
          <w:lang w:val="uk-UA"/>
        </w:rPr>
      </w:pPr>
      <w:r w:rsidRPr="002D2C8A">
        <w:rPr>
          <w:rFonts w:ascii="Georgia" w:hAnsi="Georgia" w:cs="Times New Roman"/>
          <w:sz w:val="28"/>
          <w:szCs w:val="28"/>
          <w:lang w:val="uk-UA"/>
        </w:rPr>
        <w:t>3. Державне агентство автомобільних доріг України</w:t>
      </w:r>
    </w:p>
    <w:p w14:paraId="70EDD77B" w14:textId="77777777" w:rsidR="00693579" w:rsidRPr="002D2C8A" w:rsidRDefault="00693579" w:rsidP="00693579">
      <w:pPr>
        <w:spacing w:line="240" w:lineRule="auto"/>
        <w:contextualSpacing/>
        <w:rPr>
          <w:rFonts w:ascii="Georgia" w:hAnsi="Georgia" w:cs="Times New Roman"/>
          <w:sz w:val="28"/>
          <w:szCs w:val="28"/>
          <w:lang w:val="uk-UA"/>
        </w:rPr>
      </w:pPr>
      <w:r w:rsidRPr="002D2C8A">
        <w:rPr>
          <w:rFonts w:ascii="Georgia" w:hAnsi="Georgia" w:cs="Times New Roman"/>
          <w:sz w:val="28"/>
          <w:szCs w:val="28"/>
          <w:lang w:val="uk-UA"/>
        </w:rPr>
        <w:t>4. Національний університет біоресурсів і природокористування України</w:t>
      </w:r>
    </w:p>
    <w:p w14:paraId="6F706CE3" w14:textId="77777777" w:rsidR="00693579" w:rsidRPr="002D2C8A" w:rsidRDefault="00693579" w:rsidP="00693579">
      <w:pPr>
        <w:spacing w:line="240" w:lineRule="auto"/>
        <w:contextualSpacing/>
        <w:rPr>
          <w:rFonts w:ascii="Georgia" w:hAnsi="Georgia" w:cs="Times New Roman"/>
          <w:sz w:val="28"/>
          <w:szCs w:val="28"/>
          <w:lang w:val="uk-UA"/>
        </w:rPr>
      </w:pPr>
      <w:r w:rsidRPr="002D2C8A">
        <w:rPr>
          <w:rFonts w:ascii="Georgia" w:hAnsi="Georgia" w:cs="Times New Roman"/>
          <w:sz w:val="28"/>
          <w:szCs w:val="28"/>
          <w:lang w:val="uk-UA"/>
        </w:rPr>
        <w:t xml:space="preserve">5. Приазовський державний технічний університет </w:t>
      </w:r>
    </w:p>
    <w:p w14:paraId="470E2D30" w14:textId="77777777" w:rsidR="00693579" w:rsidRPr="002D2C8A" w:rsidRDefault="00693579" w:rsidP="00693579">
      <w:pPr>
        <w:spacing w:line="240" w:lineRule="auto"/>
        <w:contextualSpacing/>
        <w:rPr>
          <w:rFonts w:ascii="Georgia" w:hAnsi="Georgia" w:cs="Times New Roman"/>
          <w:sz w:val="28"/>
          <w:szCs w:val="28"/>
          <w:lang w:val="uk-UA"/>
        </w:rPr>
      </w:pPr>
      <w:r w:rsidRPr="002D2C8A">
        <w:rPr>
          <w:rFonts w:ascii="Georgia" w:hAnsi="Georgia" w:cs="Times New Roman"/>
          <w:sz w:val="28"/>
          <w:szCs w:val="28"/>
          <w:lang w:val="uk-UA"/>
        </w:rPr>
        <w:t>6. Національний університет «Одеська політехніка»</w:t>
      </w:r>
    </w:p>
    <w:p w14:paraId="468CC535" w14:textId="05E8537F" w:rsidR="00114024" w:rsidRPr="002D2C8A" w:rsidRDefault="00693579" w:rsidP="00693579">
      <w:pPr>
        <w:spacing w:line="240" w:lineRule="auto"/>
        <w:contextualSpacing/>
        <w:rPr>
          <w:rFonts w:ascii="Georgia" w:hAnsi="Georgia" w:cs="Times New Roman"/>
          <w:sz w:val="28"/>
          <w:szCs w:val="28"/>
          <w:lang w:val="uk-UA"/>
        </w:rPr>
      </w:pPr>
      <w:r w:rsidRPr="002D2C8A">
        <w:rPr>
          <w:rFonts w:ascii="Georgia" w:hAnsi="Georgia" w:cs="Times New Roman"/>
          <w:sz w:val="28"/>
          <w:szCs w:val="28"/>
          <w:lang w:val="uk-UA"/>
        </w:rPr>
        <w:t>7. Український державний університет залізничного транспорту</w:t>
      </w:r>
    </w:p>
    <w:p w14:paraId="07F31AF3" w14:textId="612153FF" w:rsidR="00B44661" w:rsidRPr="002D2C8A" w:rsidRDefault="00B44661" w:rsidP="00693579">
      <w:pPr>
        <w:spacing w:line="240" w:lineRule="auto"/>
        <w:contextualSpacing/>
        <w:rPr>
          <w:rFonts w:ascii="Georgia" w:hAnsi="Georgia" w:cs="Times New Roman"/>
          <w:sz w:val="28"/>
          <w:szCs w:val="28"/>
          <w:lang w:val="uk-UA"/>
        </w:rPr>
      </w:pPr>
      <w:r w:rsidRPr="002D2C8A">
        <w:rPr>
          <w:rFonts w:ascii="Georgia" w:hAnsi="Georgia" w:cs="Times New Roman"/>
          <w:sz w:val="28"/>
          <w:szCs w:val="28"/>
          <w:lang w:val="uk-UA"/>
        </w:rPr>
        <w:t>8. Київський національний університет будівництва і архітектури</w:t>
      </w:r>
    </w:p>
    <w:p w14:paraId="4EA2642D" w14:textId="77777777" w:rsidR="00EE7516" w:rsidRPr="002D2C8A" w:rsidRDefault="00EE7516" w:rsidP="00B35F8A">
      <w:pPr>
        <w:spacing w:line="240" w:lineRule="auto"/>
        <w:contextualSpacing/>
        <w:rPr>
          <w:rFonts w:ascii="Georgia" w:hAnsi="Georgia" w:cs="Times New Roman"/>
          <w:b/>
          <w:sz w:val="28"/>
          <w:szCs w:val="28"/>
          <w:lang w:val="uk-UA"/>
        </w:rPr>
      </w:pPr>
    </w:p>
    <w:p w14:paraId="5AC5A9DF" w14:textId="77777777" w:rsidR="00B93126" w:rsidRPr="002D2C8A" w:rsidRDefault="00B93126" w:rsidP="00B35F8A">
      <w:pPr>
        <w:spacing w:line="240" w:lineRule="auto"/>
        <w:contextualSpacing/>
        <w:rPr>
          <w:rFonts w:ascii="Georgia" w:hAnsi="Georgia" w:cs="Times New Roman"/>
          <w:b/>
          <w:sz w:val="28"/>
          <w:szCs w:val="28"/>
          <w:lang w:val="uk-UA"/>
        </w:rPr>
      </w:pPr>
    </w:p>
    <w:p w14:paraId="10C2573C" w14:textId="77777777" w:rsidR="00EE7516" w:rsidRPr="002D2C8A" w:rsidRDefault="00114024" w:rsidP="00B93126">
      <w:pPr>
        <w:spacing w:line="240" w:lineRule="auto"/>
        <w:ind w:firstLine="708"/>
        <w:contextualSpacing/>
        <w:jc w:val="both"/>
        <w:rPr>
          <w:rFonts w:ascii="Georgia" w:hAnsi="Georgia" w:cs="Times New Roman"/>
          <w:sz w:val="28"/>
          <w:szCs w:val="28"/>
          <w:lang w:val="uk-UA"/>
        </w:rPr>
      </w:pPr>
      <w:r w:rsidRPr="002D2C8A">
        <w:rPr>
          <w:rFonts w:ascii="Georgia" w:hAnsi="Georgia" w:cs="Times New Roman"/>
          <w:sz w:val="28"/>
          <w:szCs w:val="28"/>
          <w:lang w:val="uk-UA"/>
        </w:rPr>
        <w:t xml:space="preserve">Проведення </w:t>
      </w:r>
      <w:r w:rsidR="00EE7516" w:rsidRPr="002D2C8A">
        <w:rPr>
          <w:rFonts w:ascii="Georgia" w:hAnsi="Georgia" w:cs="Times New Roman"/>
          <w:sz w:val="28"/>
          <w:szCs w:val="28"/>
          <w:lang w:val="uk-UA"/>
        </w:rPr>
        <w:t xml:space="preserve">конференції </w:t>
      </w:r>
      <w:r w:rsidRPr="002D2C8A">
        <w:rPr>
          <w:rFonts w:ascii="Georgia" w:hAnsi="Georgia" w:cs="Times New Roman"/>
          <w:sz w:val="28"/>
          <w:szCs w:val="28"/>
          <w:lang w:val="uk-UA"/>
        </w:rPr>
        <w:t xml:space="preserve">заплановано в </w:t>
      </w:r>
      <w:r w:rsidRPr="002D2C8A">
        <w:rPr>
          <w:rFonts w:ascii="Georgia" w:hAnsi="Georgia" w:cs="Times New Roman"/>
          <w:b/>
          <w:sz w:val="28"/>
          <w:szCs w:val="28"/>
          <w:lang w:val="uk-UA"/>
        </w:rPr>
        <w:t>онлайн-форматі</w:t>
      </w:r>
      <w:r w:rsidRPr="002D2C8A">
        <w:rPr>
          <w:rFonts w:ascii="Georgia" w:hAnsi="Georgia" w:cs="Times New Roman"/>
          <w:sz w:val="28"/>
          <w:szCs w:val="28"/>
          <w:lang w:val="uk-UA"/>
        </w:rPr>
        <w:t xml:space="preserve">. </w:t>
      </w:r>
    </w:p>
    <w:p w14:paraId="185C95A7" w14:textId="487C2F48" w:rsidR="00EE7516" w:rsidRPr="002D2C8A" w:rsidRDefault="00BA47FA" w:rsidP="001F7A92">
      <w:pPr>
        <w:spacing w:line="240" w:lineRule="auto"/>
        <w:contextualSpacing/>
        <w:jc w:val="both"/>
        <w:rPr>
          <w:rFonts w:ascii="Georgia" w:hAnsi="Georgia" w:cs="Times New Roman"/>
          <w:sz w:val="28"/>
          <w:szCs w:val="28"/>
          <w:lang w:val="uk-UA"/>
        </w:rPr>
      </w:pPr>
      <w:r w:rsidRPr="002D2C8A">
        <w:rPr>
          <w:rFonts w:ascii="Georgia" w:hAnsi="Georgia" w:cs="Times New Roman"/>
          <w:sz w:val="28"/>
          <w:szCs w:val="28"/>
          <w:lang w:val="uk-UA"/>
        </w:rPr>
        <w:t xml:space="preserve">Початок </w:t>
      </w:r>
      <w:r w:rsidR="00114024" w:rsidRPr="002D2C8A">
        <w:rPr>
          <w:rFonts w:ascii="Georgia" w:hAnsi="Georgia" w:cs="Times New Roman"/>
          <w:sz w:val="28"/>
          <w:szCs w:val="28"/>
          <w:lang w:val="uk-UA"/>
        </w:rPr>
        <w:t>конференції</w:t>
      </w:r>
      <w:r w:rsidRPr="002D2C8A">
        <w:rPr>
          <w:rFonts w:ascii="Georgia" w:hAnsi="Georgia" w:cs="Times New Roman"/>
          <w:sz w:val="28"/>
          <w:szCs w:val="28"/>
          <w:lang w:val="uk-UA"/>
        </w:rPr>
        <w:t xml:space="preserve"> </w:t>
      </w:r>
      <w:r w:rsidRPr="002D2C8A">
        <w:rPr>
          <w:rFonts w:ascii="Georgia" w:hAnsi="Georgia" w:cs="Times New Roman"/>
          <w:b/>
          <w:sz w:val="28"/>
          <w:szCs w:val="28"/>
          <w:lang w:val="uk-UA"/>
        </w:rPr>
        <w:t>2</w:t>
      </w:r>
      <w:r w:rsidR="0020214B" w:rsidRPr="002D2C8A">
        <w:rPr>
          <w:rFonts w:ascii="Georgia" w:hAnsi="Georgia" w:cs="Times New Roman"/>
          <w:b/>
          <w:sz w:val="28"/>
          <w:szCs w:val="28"/>
          <w:lang w:val="uk-UA"/>
        </w:rPr>
        <w:t>9</w:t>
      </w:r>
      <w:r w:rsidRPr="002D2C8A">
        <w:rPr>
          <w:rFonts w:ascii="Georgia" w:hAnsi="Georgia" w:cs="Times New Roman"/>
          <w:b/>
          <w:sz w:val="28"/>
          <w:szCs w:val="28"/>
          <w:lang w:val="uk-UA"/>
        </w:rPr>
        <w:t xml:space="preserve"> </w:t>
      </w:r>
      <w:r w:rsidR="00F92AD9" w:rsidRPr="002D2C8A">
        <w:rPr>
          <w:rFonts w:ascii="Georgia" w:hAnsi="Georgia" w:cs="Times New Roman"/>
          <w:b/>
          <w:sz w:val="28"/>
          <w:szCs w:val="28"/>
          <w:lang w:val="uk-UA"/>
        </w:rPr>
        <w:t>січня</w:t>
      </w:r>
      <w:r w:rsidRPr="002D2C8A">
        <w:rPr>
          <w:rFonts w:ascii="Georgia" w:hAnsi="Georgia" w:cs="Times New Roman"/>
          <w:b/>
          <w:sz w:val="28"/>
          <w:szCs w:val="28"/>
          <w:lang w:val="uk-UA"/>
        </w:rPr>
        <w:t xml:space="preserve"> 202</w:t>
      </w:r>
      <w:r w:rsidR="0020214B" w:rsidRPr="002D2C8A">
        <w:rPr>
          <w:rFonts w:ascii="Georgia" w:hAnsi="Georgia" w:cs="Times New Roman"/>
          <w:b/>
          <w:sz w:val="28"/>
          <w:szCs w:val="28"/>
          <w:lang w:val="uk-UA"/>
        </w:rPr>
        <w:t>6</w:t>
      </w:r>
      <w:r w:rsidRPr="002D2C8A">
        <w:rPr>
          <w:rFonts w:ascii="Georgia" w:hAnsi="Georgia" w:cs="Times New Roman"/>
          <w:b/>
          <w:sz w:val="28"/>
          <w:szCs w:val="28"/>
          <w:lang w:val="uk-UA"/>
        </w:rPr>
        <w:t xml:space="preserve"> року </w:t>
      </w:r>
      <w:r w:rsidR="002D2C8A" w:rsidRPr="002D2C8A">
        <w:rPr>
          <w:rFonts w:ascii="Georgia" w:hAnsi="Georgia" w:cs="Times New Roman"/>
          <w:b/>
          <w:sz w:val="28"/>
          <w:szCs w:val="28"/>
          <w:lang w:val="uk-UA"/>
        </w:rPr>
        <w:t>о</w:t>
      </w:r>
      <w:r w:rsidR="00114024" w:rsidRPr="002D2C8A">
        <w:rPr>
          <w:rFonts w:ascii="Georgia" w:hAnsi="Georgia" w:cs="Times New Roman"/>
          <w:b/>
          <w:sz w:val="28"/>
          <w:szCs w:val="28"/>
          <w:lang w:val="uk-UA"/>
        </w:rPr>
        <w:t xml:space="preserve"> 1</w:t>
      </w:r>
      <w:r w:rsidR="0020214B" w:rsidRPr="002D2C8A">
        <w:rPr>
          <w:rFonts w:ascii="Georgia" w:hAnsi="Georgia" w:cs="Times New Roman"/>
          <w:b/>
          <w:sz w:val="28"/>
          <w:szCs w:val="28"/>
          <w:lang w:val="uk-UA"/>
        </w:rPr>
        <w:t>4</w:t>
      </w:r>
      <w:r w:rsidR="00114024" w:rsidRPr="002D2C8A">
        <w:rPr>
          <w:rFonts w:ascii="Georgia" w:hAnsi="Georgia" w:cs="Times New Roman"/>
          <w:b/>
          <w:sz w:val="28"/>
          <w:szCs w:val="28"/>
          <w:lang w:val="uk-UA"/>
        </w:rPr>
        <w:t>:00</w:t>
      </w:r>
      <w:r w:rsidR="00EE7516" w:rsidRPr="002D2C8A">
        <w:rPr>
          <w:rFonts w:ascii="Georgia" w:hAnsi="Georgia" w:cs="Times New Roman"/>
          <w:sz w:val="28"/>
          <w:szCs w:val="28"/>
          <w:lang w:val="uk-UA"/>
        </w:rPr>
        <w:t xml:space="preserve"> (за київським часом) у </w:t>
      </w:r>
      <w:r w:rsidRPr="002D2C8A">
        <w:rPr>
          <w:rFonts w:ascii="Georgia" w:hAnsi="Georgia" w:cs="Times New Roman"/>
          <w:sz w:val="28"/>
          <w:szCs w:val="28"/>
          <w:lang w:val="uk-UA"/>
        </w:rPr>
        <w:t>Харківському національному автомобільно-дорожньому університеті на базі кафедрі експлуатації, випробувань, сервісу будівельних і дорожніх машин</w:t>
      </w:r>
      <w:r w:rsidR="00EE7516" w:rsidRPr="002D2C8A">
        <w:rPr>
          <w:rFonts w:ascii="Georgia" w:hAnsi="Georgia" w:cs="Times New Roman"/>
          <w:sz w:val="28"/>
          <w:szCs w:val="28"/>
          <w:lang w:val="uk-UA"/>
        </w:rPr>
        <w:t>.</w:t>
      </w:r>
      <w:r w:rsidRPr="002D2C8A">
        <w:rPr>
          <w:rFonts w:ascii="Georgia" w:hAnsi="Georgia" w:cs="Times New Roman"/>
          <w:sz w:val="28"/>
          <w:szCs w:val="28"/>
          <w:lang w:val="uk-UA"/>
        </w:rPr>
        <w:t xml:space="preserve"> </w:t>
      </w:r>
    </w:p>
    <w:p w14:paraId="577B33C0" w14:textId="77777777" w:rsidR="0020214B" w:rsidRPr="002D2C8A" w:rsidRDefault="0020214B" w:rsidP="001F7A92">
      <w:pPr>
        <w:spacing w:line="240" w:lineRule="auto"/>
        <w:contextualSpacing/>
        <w:jc w:val="both"/>
        <w:rPr>
          <w:rFonts w:ascii="Georgia" w:hAnsi="Georgia" w:cs="Times New Roman"/>
          <w:sz w:val="28"/>
          <w:szCs w:val="28"/>
          <w:lang w:val="uk-UA"/>
        </w:rPr>
      </w:pPr>
    </w:p>
    <w:p w14:paraId="54806C71" w14:textId="26F90B9C" w:rsidR="0020214B" w:rsidRPr="002D2C8A" w:rsidRDefault="0020214B" w:rsidP="0010518E">
      <w:pPr>
        <w:spacing w:line="240" w:lineRule="auto"/>
        <w:ind w:firstLine="708"/>
        <w:contextualSpacing/>
        <w:jc w:val="both"/>
        <w:rPr>
          <w:rFonts w:ascii="Georgia" w:hAnsi="Georgia" w:cs="Times New Roman"/>
          <w:b/>
          <w:sz w:val="28"/>
          <w:szCs w:val="28"/>
          <w:lang w:val="uk-UA"/>
        </w:rPr>
      </w:pPr>
      <w:r w:rsidRPr="002D2C8A">
        <w:rPr>
          <w:rFonts w:ascii="Georgia" w:hAnsi="Georgia" w:cs="Times New Roman"/>
          <w:b/>
          <w:sz w:val="28"/>
          <w:szCs w:val="28"/>
          <w:lang w:val="uk-UA"/>
        </w:rPr>
        <w:t>По</w:t>
      </w:r>
      <w:r w:rsidR="0058030B" w:rsidRPr="002D2C8A">
        <w:rPr>
          <w:rFonts w:ascii="Georgia" w:hAnsi="Georgia" w:cs="Times New Roman"/>
          <w:b/>
          <w:sz w:val="28"/>
          <w:szCs w:val="28"/>
          <w:lang w:val="uk-UA"/>
        </w:rPr>
        <w:t>кликання</w:t>
      </w:r>
      <w:r w:rsidR="00B93126" w:rsidRPr="002D2C8A">
        <w:rPr>
          <w:rFonts w:ascii="Georgia" w:hAnsi="Georgia" w:cs="Times New Roman"/>
          <w:b/>
          <w:sz w:val="28"/>
          <w:szCs w:val="28"/>
          <w:lang w:val="uk-UA"/>
        </w:rPr>
        <w:t xml:space="preserve"> на конференцію в ZOOM</w:t>
      </w:r>
      <w:r w:rsidRPr="002D2C8A">
        <w:rPr>
          <w:rFonts w:ascii="Georgia" w:hAnsi="Georgia" w:cs="Times New Roman"/>
          <w:b/>
          <w:sz w:val="28"/>
          <w:szCs w:val="28"/>
          <w:lang w:val="uk-UA"/>
        </w:rPr>
        <w:t>:</w:t>
      </w:r>
    </w:p>
    <w:p w14:paraId="2C7D3A39" w14:textId="7AD6FDA4" w:rsidR="0020214B" w:rsidRPr="002D2C8A" w:rsidRDefault="0020214B" w:rsidP="0020214B">
      <w:pPr>
        <w:spacing w:line="240" w:lineRule="auto"/>
        <w:contextualSpacing/>
        <w:jc w:val="both"/>
        <w:rPr>
          <w:rFonts w:ascii="Georgia" w:hAnsi="Georgia" w:cs="Times New Roman"/>
          <w:sz w:val="28"/>
          <w:szCs w:val="28"/>
          <w:lang w:val="uk-UA"/>
        </w:rPr>
      </w:pPr>
      <w:hyperlink r:id="rId5" w:history="1">
        <w:r w:rsidRPr="002D2C8A">
          <w:rPr>
            <w:rStyle w:val="a6"/>
            <w:rFonts w:ascii="Georgia" w:hAnsi="Georgia" w:cs="Times New Roman"/>
            <w:sz w:val="28"/>
            <w:szCs w:val="28"/>
            <w:lang w:val="uk-UA"/>
          </w:rPr>
          <w:t>https://us05web.zoom.us/j/7802389912?pwd=eVExTkY1UWRxa2FrOEdwbWZES0k3Zz09&amp;omn=89528786668</w:t>
        </w:r>
      </w:hyperlink>
      <w:r w:rsidRPr="002D2C8A">
        <w:rPr>
          <w:rFonts w:ascii="Georgia" w:hAnsi="Georgia" w:cs="Times New Roman"/>
          <w:sz w:val="28"/>
          <w:szCs w:val="28"/>
          <w:lang w:val="uk-UA"/>
        </w:rPr>
        <w:t xml:space="preserve"> </w:t>
      </w:r>
    </w:p>
    <w:p w14:paraId="3E36503C" w14:textId="77777777" w:rsidR="007B4D42" w:rsidRPr="002D2C8A" w:rsidRDefault="007B4D42" w:rsidP="007B4D42">
      <w:pPr>
        <w:spacing w:line="240" w:lineRule="auto"/>
        <w:contextualSpacing/>
        <w:jc w:val="both"/>
        <w:rPr>
          <w:rFonts w:ascii="Georgia" w:hAnsi="Georgia" w:cs="Times New Roman"/>
          <w:sz w:val="28"/>
          <w:szCs w:val="28"/>
          <w:lang w:val="uk-UA"/>
        </w:rPr>
      </w:pPr>
    </w:p>
    <w:p w14:paraId="44B0E610" w14:textId="77777777" w:rsidR="007B4D42" w:rsidRPr="002D2C8A" w:rsidRDefault="007B4D42" w:rsidP="0010518E">
      <w:pPr>
        <w:spacing w:line="240" w:lineRule="auto"/>
        <w:ind w:firstLine="708"/>
        <w:contextualSpacing/>
        <w:rPr>
          <w:rFonts w:ascii="Georgia" w:hAnsi="Georgia" w:cs="Times New Roman"/>
          <w:b/>
          <w:sz w:val="28"/>
          <w:szCs w:val="28"/>
          <w:lang w:val="uk-UA"/>
        </w:rPr>
      </w:pPr>
      <w:r w:rsidRPr="002D2C8A">
        <w:rPr>
          <w:rFonts w:ascii="Georgia" w:hAnsi="Georgia" w:cs="Times New Roman"/>
          <w:b/>
          <w:sz w:val="28"/>
          <w:szCs w:val="28"/>
          <w:lang w:val="uk-UA"/>
        </w:rPr>
        <w:t>Участь у конференції є безкоштовною.</w:t>
      </w:r>
    </w:p>
    <w:p w14:paraId="5D6AFEE7" w14:textId="77777777" w:rsidR="007B4D42" w:rsidRPr="002D2C8A" w:rsidRDefault="007B4D42" w:rsidP="00E44D23">
      <w:pPr>
        <w:spacing w:line="240" w:lineRule="auto"/>
        <w:contextualSpacing/>
        <w:rPr>
          <w:rFonts w:ascii="Georgia" w:hAnsi="Georgia" w:cs="Times New Roman"/>
          <w:sz w:val="28"/>
          <w:szCs w:val="28"/>
          <w:lang w:val="uk-UA"/>
        </w:rPr>
      </w:pPr>
    </w:p>
    <w:p w14:paraId="0FF851AC" w14:textId="1B193AEF" w:rsidR="00274553" w:rsidRPr="002D2C8A" w:rsidRDefault="00E44D23" w:rsidP="0010518E">
      <w:pPr>
        <w:spacing w:line="240" w:lineRule="auto"/>
        <w:ind w:firstLine="708"/>
        <w:contextualSpacing/>
        <w:rPr>
          <w:rFonts w:ascii="Georgia" w:hAnsi="Georgia" w:cs="Times New Roman"/>
          <w:sz w:val="28"/>
          <w:szCs w:val="28"/>
          <w:lang w:val="uk-UA"/>
        </w:rPr>
      </w:pPr>
      <w:r w:rsidRPr="002D2C8A">
        <w:rPr>
          <w:rFonts w:ascii="Georgia" w:hAnsi="Georgia" w:cs="Times New Roman"/>
          <w:sz w:val="28"/>
          <w:szCs w:val="28"/>
          <w:lang w:val="uk-UA"/>
        </w:rPr>
        <w:t xml:space="preserve">Для участі у конференції до </w:t>
      </w:r>
      <w:r w:rsidR="00847215" w:rsidRPr="002D2C8A">
        <w:rPr>
          <w:rFonts w:ascii="Georgia" w:hAnsi="Georgia" w:cs="Times New Roman"/>
          <w:sz w:val="28"/>
          <w:szCs w:val="28"/>
          <w:lang w:val="uk-UA"/>
        </w:rPr>
        <w:t>2</w:t>
      </w:r>
      <w:r w:rsidR="0020214B" w:rsidRPr="002D2C8A">
        <w:rPr>
          <w:rFonts w:ascii="Georgia" w:hAnsi="Georgia" w:cs="Times New Roman"/>
          <w:sz w:val="28"/>
          <w:szCs w:val="28"/>
          <w:lang w:val="uk-UA"/>
        </w:rPr>
        <w:t>1</w:t>
      </w:r>
      <w:r w:rsidRPr="002D2C8A">
        <w:rPr>
          <w:rFonts w:ascii="Georgia" w:hAnsi="Georgia" w:cs="Times New Roman"/>
          <w:sz w:val="28"/>
          <w:szCs w:val="28"/>
          <w:lang w:val="uk-UA"/>
        </w:rPr>
        <w:t xml:space="preserve"> </w:t>
      </w:r>
      <w:r w:rsidR="0020214B" w:rsidRPr="002D2C8A">
        <w:rPr>
          <w:rFonts w:ascii="Georgia" w:hAnsi="Georgia" w:cs="Times New Roman"/>
          <w:sz w:val="28"/>
          <w:szCs w:val="28"/>
          <w:lang w:val="uk-UA"/>
        </w:rPr>
        <w:t>січня</w:t>
      </w:r>
      <w:r w:rsidRPr="002D2C8A">
        <w:rPr>
          <w:rFonts w:ascii="Georgia" w:hAnsi="Georgia" w:cs="Times New Roman"/>
          <w:sz w:val="28"/>
          <w:szCs w:val="28"/>
          <w:lang w:val="uk-UA"/>
        </w:rPr>
        <w:t xml:space="preserve"> 202</w:t>
      </w:r>
      <w:r w:rsidR="00847215" w:rsidRPr="002D2C8A">
        <w:rPr>
          <w:rFonts w:ascii="Georgia" w:hAnsi="Georgia" w:cs="Times New Roman"/>
          <w:sz w:val="28"/>
          <w:szCs w:val="28"/>
          <w:lang w:val="uk-UA"/>
        </w:rPr>
        <w:t>6</w:t>
      </w:r>
      <w:r w:rsidRPr="002D2C8A">
        <w:rPr>
          <w:rFonts w:ascii="Georgia" w:hAnsi="Georgia" w:cs="Times New Roman"/>
          <w:sz w:val="28"/>
          <w:szCs w:val="28"/>
          <w:lang w:val="uk-UA"/>
        </w:rPr>
        <w:t xml:space="preserve"> р. потрібно </w:t>
      </w:r>
      <w:r w:rsidRPr="002D2C8A">
        <w:rPr>
          <w:rFonts w:ascii="Georgia" w:hAnsi="Georgia" w:cs="Times New Roman"/>
          <w:i/>
          <w:sz w:val="28"/>
          <w:szCs w:val="28"/>
          <w:lang w:val="uk-UA"/>
        </w:rPr>
        <w:t>зареєструватися</w:t>
      </w:r>
      <w:r w:rsidRPr="002D2C8A">
        <w:rPr>
          <w:rFonts w:ascii="Georgia" w:hAnsi="Georgia" w:cs="Times New Roman"/>
          <w:sz w:val="28"/>
          <w:szCs w:val="28"/>
          <w:lang w:val="uk-UA"/>
        </w:rPr>
        <w:t xml:space="preserve"> за </w:t>
      </w:r>
      <w:r w:rsidR="00DF771F" w:rsidRPr="002D2C8A">
        <w:rPr>
          <w:rFonts w:ascii="Georgia" w:hAnsi="Georgia" w:cs="Times New Roman"/>
          <w:sz w:val="28"/>
          <w:szCs w:val="28"/>
          <w:lang w:val="uk-UA"/>
        </w:rPr>
        <w:t>покликанням</w:t>
      </w:r>
      <w:r w:rsidRPr="002D2C8A">
        <w:rPr>
          <w:rFonts w:ascii="Georgia" w:hAnsi="Georgia" w:cs="Times New Roman"/>
          <w:sz w:val="28"/>
          <w:szCs w:val="28"/>
          <w:lang w:val="uk-UA"/>
        </w:rPr>
        <w:t xml:space="preserve">: </w:t>
      </w:r>
      <w:hyperlink r:id="rId6" w:history="1">
        <w:r w:rsidR="00DF771F" w:rsidRPr="002D2C8A">
          <w:rPr>
            <w:rStyle w:val="a6"/>
            <w:rFonts w:ascii="Georgia" w:hAnsi="Georgia" w:cs="Times New Roman"/>
            <w:sz w:val="28"/>
            <w:szCs w:val="28"/>
            <w:lang w:val="uk-UA"/>
          </w:rPr>
          <w:t>https://docs.google.com/forms/d/e/1FAIpQLScZFPbYaq96zYVmHQGAhxoAigxsWThf35WYAuekDtkfwc1_XQ/viewform</w:t>
        </w:r>
      </w:hyperlink>
      <w:r w:rsidR="00DF771F" w:rsidRPr="002D2C8A">
        <w:rPr>
          <w:rFonts w:ascii="Georgia" w:hAnsi="Georgia" w:cs="Times New Roman"/>
          <w:sz w:val="28"/>
          <w:szCs w:val="28"/>
          <w:lang w:val="uk-UA"/>
        </w:rPr>
        <w:t xml:space="preserve"> </w:t>
      </w:r>
    </w:p>
    <w:p w14:paraId="61A959A8" w14:textId="77777777" w:rsidR="007B4D42" w:rsidRPr="002D2C8A" w:rsidRDefault="007B4D42" w:rsidP="001F7A92">
      <w:pPr>
        <w:spacing w:line="240" w:lineRule="auto"/>
        <w:contextualSpacing/>
        <w:jc w:val="both"/>
        <w:rPr>
          <w:rFonts w:ascii="Georgia" w:hAnsi="Georgia" w:cs="Times New Roman"/>
          <w:sz w:val="28"/>
          <w:szCs w:val="28"/>
          <w:lang w:val="uk-UA"/>
        </w:rPr>
      </w:pPr>
    </w:p>
    <w:p w14:paraId="6E3F9038" w14:textId="7BC7B173" w:rsidR="0058030B" w:rsidRPr="002D2C8A" w:rsidRDefault="00B93126" w:rsidP="0010518E">
      <w:pPr>
        <w:spacing w:line="240" w:lineRule="auto"/>
        <w:ind w:firstLine="708"/>
        <w:contextualSpacing/>
        <w:jc w:val="both"/>
        <w:rPr>
          <w:rFonts w:ascii="Georgia" w:hAnsi="Georgia" w:cs="Times New Roman"/>
          <w:b/>
          <w:i/>
          <w:sz w:val="28"/>
          <w:szCs w:val="28"/>
          <w:lang w:val="uk-UA"/>
        </w:rPr>
      </w:pPr>
      <w:r w:rsidRPr="002D2C8A">
        <w:rPr>
          <w:rFonts w:ascii="Georgia" w:hAnsi="Georgia" w:cs="Times New Roman"/>
          <w:b/>
          <w:i/>
          <w:sz w:val="28"/>
          <w:szCs w:val="28"/>
          <w:lang w:val="uk-UA"/>
        </w:rPr>
        <w:lastRenderedPageBreak/>
        <w:t>Всі у</w:t>
      </w:r>
      <w:r w:rsidR="0058030B" w:rsidRPr="002D2C8A">
        <w:rPr>
          <w:rFonts w:ascii="Georgia" w:hAnsi="Georgia" w:cs="Times New Roman"/>
          <w:b/>
          <w:i/>
          <w:sz w:val="28"/>
          <w:szCs w:val="28"/>
          <w:lang w:val="uk-UA"/>
        </w:rPr>
        <w:t>часники отримують:</w:t>
      </w:r>
    </w:p>
    <w:p w14:paraId="265AD3B8" w14:textId="680C029D" w:rsidR="0058030B" w:rsidRPr="002D2C8A" w:rsidRDefault="00513194" w:rsidP="001F7A92">
      <w:pPr>
        <w:spacing w:line="240" w:lineRule="auto"/>
        <w:contextualSpacing/>
        <w:jc w:val="both"/>
        <w:rPr>
          <w:rFonts w:ascii="Georgia" w:hAnsi="Georgia" w:cs="Times New Roman"/>
          <w:i/>
          <w:sz w:val="28"/>
          <w:szCs w:val="28"/>
          <w:lang w:val="uk-UA"/>
        </w:rPr>
      </w:pPr>
      <w:r w:rsidRPr="002D2C8A">
        <w:rPr>
          <w:rFonts w:ascii="Georgia" w:hAnsi="Georgia" w:cs="Times New Roman"/>
          <w:i/>
          <w:sz w:val="28"/>
          <w:szCs w:val="28"/>
          <w:lang w:val="uk-UA"/>
        </w:rPr>
        <w:t>•</w:t>
      </w:r>
      <w:r w:rsidR="0010518E" w:rsidRPr="002D2C8A">
        <w:rPr>
          <w:rFonts w:ascii="Georgia" w:hAnsi="Georgia" w:cs="Times New Roman"/>
          <w:i/>
          <w:sz w:val="28"/>
          <w:szCs w:val="28"/>
          <w:lang w:val="uk-UA"/>
        </w:rPr>
        <w:t xml:space="preserve"> </w:t>
      </w:r>
      <w:r w:rsidR="0058030B" w:rsidRPr="002D2C8A">
        <w:rPr>
          <w:rFonts w:ascii="Georgia" w:hAnsi="Georgia" w:cs="Times New Roman"/>
          <w:i/>
          <w:sz w:val="28"/>
          <w:szCs w:val="28"/>
          <w:lang w:val="uk-UA"/>
        </w:rPr>
        <w:t>сертифікати про участь;</w:t>
      </w:r>
    </w:p>
    <w:p w14:paraId="0E0C73BF" w14:textId="2FCD20CB" w:rsidR="0058030B" w:rsidRPr="002D2C8A" w:rsidRDefault="00513194" w:rsidP="001F7A92">
      <w:pPr>
        <w:spacing w:line="240" w:lineRule="auto"/>
        <w:contextualSpacing/>
        <w:jc w:val="both"/>
        <w:rPr>
          <w:rFonts w:ascii="Georgia" w:hAnsi="Georgia" w:cs="Times New Roman"/>
          <w:i/>
          <w:sz w:val="28"/>
          <w:szCs w:val="28"/>
          <w:lang w:val="uk-UA"/>
        </w:rPr>
      </w:pPr>
      <w:r w:rsidRPr="002D2C8A">
        <w:rPr>
          <w:rFonts w:ascii="Georgia" w:hAnsi="Georgia" w:cs="Times New Roman"/>
          <w:i/>
          <w:sz w:val="28"/>
          <w:szCs w:val="28"/>
          <w:lang w:val="uk-UA"/>
        </w:rPr>
        <w:t>•</w:t>
      </w:r>
      <w:r w:rsidR="0010518E" w:rsidRPr="002D2C8A">
        <w:rPr>
          <w:rFonts w:ascii="Georgia" w:hAnsi="Georgia" w:cs="Times New Roman"/>
          <w:i/>
          <w:sz w:val="28"/>
          <w:szCs w:val="28"/>
          <w:lang w:val="uk-UA"/>
        </w:rPr>
        <w:t xml:space="preserve"> </w:t>
      </w:r>
      <w:r w:rsidR="0058030B" w:rsidRPr="002D2C8A">
        <w:rPr>
          <w:rFonts w:ascii="Georgia" w:hAnsi="Georgia" w:cs="Times New Roman"/>
          <w:i/>
          <w:sz w:val="28"/>
          <w:szCs w:val="28"/>
          <w:lang w:val="uk-UA"/>
        </w:rPr>
        <w:t xml:space="preserve">сертифікати </w:t>
      </w:r>
      <w:r w:rsidR="00B93126" w:rsidRPr="002D2C8A">
        <w:rPr>
          <w:rFonts w:ascii="Georgia" w:hAnsi="Georgia" w:cs="Times New Roman"/>
          <w:i/>
          <w:sz w:val="28"/>
          <w:szCs w:val="28"/>
          <w:lang w:val="uk-UA"/>
        </w:rPr>
        <w:t>про публікацію;</w:t>
      </w:r>
    </w:p>
    <w:p w14:paraId="1F6F4B09" w14:textId="6B6FEAD4" w:rsidR="00B93126" w:rsidRPr="002D2C8A" w:rsidRDefault="00513194" w:rsidP="001F7A92">
      <w:pPr>
        <w:spacing w:line="240" w:lineRule="auto"/>
        <w:contextualSpacing/>
        <w:jc w:val="both"/>
        <w:rPr>
          <w:rFonts w:ascii="Georgia" w:hAnsi="Georgia" w:cs="Times New Roman"/>
          <w:i/>
          <w:sz w:val="28"/>
          <w:szCs w:val="28"/>
          <w:lang w:val="uk-UA"/>
        </w:rPr>
      </w:pPr>
      <w:r w:rsidRPr="002D2C8A">
        <w:rPr>
          <w:rFonts w:ascii="Georgia" w:hAnsi="Georgia" w:cs="Times New Roman"/>
          <w:i/>
          <w:sz w:val="28"/>
          <w:szCs w:val="28"/>
          <w:lang w:val="uk-UA"/>
        </w:rPr>
        <w:t>•</w:t>
      </w:r>
      <w:r w:rsidR="0010518E" w:rsidRPr="002D2C8A">
        <w:rPr>
          <w:rFonts w:ascii="Georgia" w:hAnsi="Georgia" w:cs="Times New Roman"/>
          <w:i/>
          <w:sz w:val="28"/>
          <w:szCs w:val="28"/>
          <w:lang w:val="uk-UA"/>
        </w:rPr>
        <w:t xml:space="preserve"> </w:t>
      </w:r>
      <w:r w:rsidR="00B93126" w:rsidRPr="002D2C8A">
        <w:rPr>
          <w:rFonts w:ascii="Georgia" w:hAnsi="Georgia" w:cs="Times New Roman"/>
          <w:i/>
          <w:sz w:val="28"/>
          <w:szCs w:val="28"/>
          <w:lang w:val="uk-UA"/>
        </w:rPr>
        <w:t>збірку тез з відповідним ISBN</w:t>
      </w:r>
      <w:r w:rsidR="0010518E" w:rsidRPr="002D2C8A">
        <w:rPr>
          <w:rFonts w:ascii="Georgia" w:hAnsi="Georgia" w:cs="Times New Roman"/>
          <w:i/>
          <w:sz w:val="28"/>
          <w:szCs w:val="28"/>
          <w:lang w:val="uk-UA"/>
        </w:rPr>
        <w:t>.</w:t>
      </w:r>
    </w:p>
    <w:p w14:paraId="13FE0ACF" w14:textId="22FB8C35" w:rsidR="00B93126" w:rsidRPr="002D2C8A" w:rsidRDefault="00AB67BC" w:rsidP="0010518E">
      <w:pPr>
        <w:spacing w:line="240" w:lineRule="auto"/>
        <w:ind w:firstLine="708"/>
        <w:contextualSpacing/>
        <w:jc w:val="both"/>
        <w:rPr>
          <w:rFonts w:ascii="Georgia" w:hAnsi="Georgia" w:cs="Times New Roman"/>
          <w:i/>
          <w:sz w:val="28"/>
          <w:szCs w:val="28"/>
          <w:lang w:val="uk-UA"/>
        </w:rPr>
      </w:pPr>
      <w:r w:rsidRPr="002D2C8A">
        <w:rPr>
          <w:rFonts w:ascii="Georgia" w:hAnsi="Georgia" w:cs="Times New Roman"/>
          <w:i/>
          <w:sz w:val="28"/>
          <w:szCs w:val="28"/>
          <w:lang w:val="uk-UA"/>
        </w:rPr>
        <w:t>Результати конференції бу</w:t>
      </w:r>
      <w:r w:rsidR="009C7176" w:rsidRPr="002D2C8A">
        <w:rPr>
          <w:rFonts w:ascii="Georgia" w:hAnsi="Georgia" w:cs="Times New Roman"/>
          <w:i/>
          <w:sz w:val="28"/>
          <w:szCs w:val="28"/>
          <w:lang w:val="uk-UA"/>
        </w:rPr>
        <w:t>дуть</w:t>
      </w:r>
      <w:r w:rsidRPr="002D2C8A">
        <w:rPr>
          <w:rFonts w:ascii="Georgia" w:hAnsi="Georgia" w:cs="Times New Roman"/>
          <w:i/>
          <w:sz w:val="28"/>
          <w:szCs w:val="28"/>
          <w:lang w:val="uk-UA"/>
        </w:rPr>
        <w:t xml:space="preserve"> опублікован</w:t>
      </w:r>
      <w:r w:rsidR="009C7176" w:rsidRPr="002D2C8A">
        <w:rPr>
          <w:rFonts w:ascii="Georgia" w:hAnsi="Georgia" w:cs="Times New Roman"/>
          <w:i/>
          <w:sz w:val="28"/>
          <w:szCs w:val="28"/>
          <w:lang w:val="uk-UA"/>
        </w:rPr>
        <w:t>і</w:t>
      </w:r>
      <w:r w:rsidRPr="002D2C8A">
        <w:rPr>
          <w:rFonts w:ascii="Georgia" w:hAnsi="Georgia" w:cs="Times New Roman"/>
          <w:i/>
          <w:sz w:val="28"/>
          <w:szCs w:val="28"/>
          <w:lang w:val="uk-UA"/>
        </w:rPr>
        <w:t xml:space="preserve"> у збірнику </w:t>
      </w:r>
      <w:r w:rsidR="00EE7516" w:rsidRPr="002D2C8A">
        <w:rPr>
          <w:rFonts w:ascii="Georgia" w:hAnsi="Georgia" w:cs="Times New Roman"/>
          <w:i/>
          <w:sz w:val="28"/>
          <w:szCs w:val="28"/>
          <w:lang w:val="uk-UA"/>
        </w:rPr>
        <w:t xml:space="preserve">тез </w:t>
      </w:r>
      <w:r w:rsidRPr="002D2C8A">
        <w:rPr>
          <w:rFonts w:ascii="Georgia" w:hAnsi="Georgia" w:cs="Times New Roman"/>
          <w:i/>
          <w:sz w:val="28"/>
          <w:szCs w:val="28"/>
          <w:lang w:val="uk-UA"/>
        </w:rPr>
        <w:t>матеріалів конференції</w:t>
      </w:r>
      <w:r w:rsidR="00EE7516" w:rsidRPr="002D2C8A">
        <w:rPr>
          <w:rFonts w:ascii="Georgia" w:hAnsi="Georgia" w:cs="Times New Roman"/>
          <w:i/>
          <w:sz w:val="28"/>
          <w:szCs w:val="28"/>
          <w:lang w:val="uk-UA"/>
        </w:rPr>
        <w:t>.</w:t>
      </w:r>
      <w:r w:rsidR="003E0787" w:rsidRPr="002D2C8A">
        <w:rPr>
          <w:rFonts w:ascii="Georgia" w:hAnsi="Georgia" w:cs="Times New Roman"/>
          <w:i/>
          <w:sz w:val="28"/>
          <w:szCs w:val="28"/>
          <w:lang w:val="uk-UA"/>
        </w:rPr>
        <w:t xml:space="preserve"> </w:t>
      </w:r>
      <w:r w:rsidR="00B93126" w:rsidRPr="002D2C8A">
        <w:rPr>
          <w:rFonts w:ascii="Georgia" w:hAnsi="Georgia" w:cs="Times New Roman"/>
          <w:b/>
          <w:i/>
          <w:sz w:val="28"/>
          <w:szCs w:val="28"/>
          <w:lang w:val="uk-UA"/>
        </w:rPr>
        <w:t xml:space="preserve">А також, Ваша наукова стаття буде представлена міжнародним академічним видавництвом (MVI KD </w:t>
      </w:r>
      <w:proofErr w:type="spellStart"/>
      <w:r w:rsidR="00B93126" w:rsidRPr="002D2C8A">
        <w:rPr>
          <w:rFonts w:ascii="Georgia" w:hAnsi="Georgia" w:cs="Times New Roman"/>
          <w:b/>
          <w:i/>
          <w:sz w:val="28"/>
          <w:szCs w:val="28"/>
          <w:lang w:val="uk-UA"/>
        </w:rPr>
        <w:t>Publishing</w:t>
      </w:r>
      <w:proofErr w:type="spellEnd"/>
      <w:r w:rsidR="00B93126" w:rsidRPr="002D2C8A">
        <w:rPr>
          <w:rFonts w:ascii="Georgia" w:hAnsi="Georgia" w:cs="Times New Roman"/>
          <w:b/>
          <w:i/>
          <w:sz w:val="28"/>
          <w:szCs w:val="28"/>
          <w:lang w:val="uk-UA"/>
        </w:rPr>
        <w:t xml:space="preserve">) світу в трьох мовах - українській, англійській та японській </w:t>
      </w:r>
      <w:r w:rsidR="00B93126" w:rsidRPr="002D2C8A">
        <w:rPr>
          <w:rFonts w:ascii="Georgia" w:hAnsi="Georgia" w:cs="Times New Roman"/>
          <w:i/>
          <w:sz w:val="28"/>
          <w:szCs w:val="28"/>
          <w:lang w:val="uk-UA"/>
        </w:rPr>
        <w:t>- і стане частиною глобального книжкового простору. Видання (паперові та електронні) розміщені на найпотужніших міжнародних платформах, серед яких США, Велика Британія, Німеччина, Франція, Іспанія, Італія, Нідерланди, Польща, Швеція, Бельгія, Ірландія, Японія, Канада та Австралія.</w:t>
      </w:r>
    </w:p>
    <w:p w14:paraId="273E9BEE" w14:textId="77777777" w:rsidR="0010518E" w:rsidRPr="002D2C8A" w:rsidRDefault="0010518E" w:rsidP="001F7A92">
      <w:pPr>
        <w:spacing w:line="240" w:lineRule="auto"/>
        <w:contextualSpacing/>
        <w:jc w:val="both"/>
        <w:rPr>
          <w:rFonts w:ascii="Georgia" w:hAnsi="Georgia" w:cs="Times New Roman"/>
          <w:sz w:val="28"/>
          <w:szCs w:val="28"/>
          <w:lang w:val="uk-UA"/>
        </w:rPr>
      </w:pPr>
    </w:p>
    <w:p w14:paraId="29880C02" w14:textId="7267203D" w:rsidR="003E0787" w:rsidRPr="002D2C8A" w:rsidRDefault="00EE7516" w:rsidP="0010518E">
      <w:pPr>
        <w:spacing w:line="240" w:lineRule="auto"/>
        <w:ind w:firstLine="708"/>
        <w:contextualSpacing/>
        <w:jc w:val="both"/>
        <w:rPr>
          <w:rFonts w:ascii="Georgia" w:hAnsi="Georgia" w:cs="Times New Roman"/>
          <w:sz w:val="28"/>
          <w:szCs w:val="28"/>
          <w:lang w:val="uk-UA"/>
        </w:rPr>
      </w:pPr>
      <w:r w:rsidRPr="002D2C8A">
        <w:rPr>
          <w:rFonts w:ascii="Georgia" w:hAnsi="Georgia" w:cs="Times New Roman"/>
          <w:sz w:val="28"/>
          <w:szCs w:val="28"/>
          <w:lang w:val="uk-UA"/>
        </w:rPr>
        <w:t xml:space="preserve">Статті, які відповідають умовам щодо </w:t>
      </w:r>
      <w:r w:rsidR="00AB67BC" w:rsidRPr="002D2C8A">
        <w:rPr>
          <w:rFonts w:ascii="Georgia" w:hAnsi="Georgia" w:cs="Times New Roman"/>
          <w:sz w:val="28"/>
          <w:szCs w:val="28"/>
          <w:lang w:val="uk-UA"/>
        </w:rPr>
        <w:t>фахов</w:t>
      </w:r>
      <w:r w:rsidRPr="002D2C8A">
        <w:rPr>
          <w:rFonts w:ascii="Georgia" w:hAnsi="Georgia" w:cs="Times New Roman"/>
          <w:sz w:val="28"/>
          <w:szCs w:val="28"/>
          <w:lang w:val="uk-UA"/>
        </w:rPr>
        <w:t>их</w:t>
      </w:r>
      <w:r w:rsidR="00AB67BC" w:rsidRPr="002D2C8A">
        <w:rPr>
          <w:rFonts w:ascii="Georgia" w:hAnsi="Georgia" w:cs="Times New Roman"/>
          <w:sz w:val="28"/>
          <w:szCs w:val="28"/>
          <w:lang w:val="uk-UA"/>
        </w:rPr>
        <w:t xml:space="preserve"> видан</w:t>
      </w:r>
      <w:r w:rsidRPr="002D2C8A">
        <w:rPr>
          <w:rFonts w:ascii="Georgia" w:hAnsi="Georgia" w:cs="Times New Roman"/>
          <w:sz w:val="28"/>
          <w:szCs w:val="28"/>
          <w:lang w:val="uk-UA"/>
        </w:rPr>
        <w:t>ь, будуть оп</w:t>
      </w:r>
      <w:r w:rsidR="003E0787" w:rsidRPr="002D2C8A">
        <w:rPr>
          <w:rFonts w:ascii="Georgia" w:hAnsi="Georgia" w:cs="Times New Roman"/>
          <w:sz w:val="28"/>
          <w:szCs w:val="28"/>
          <w:lang w:val="uk-UA"/>
        </w:rPr>
        <w:t>у</w:t>
      </w:r>
      <w:r w:rsidRPr="002D2C8A">
        <w:rPr>
          <w:rFonts w:ascii="Georgia" w:hAnsi="Georgia" w:cs="Times New Roman"/>
          <w:sz w:val="28"/>
          <w:szCs w:val="28"/>
          <w:lang w:val="uk-UA"/>
        </w:rPr>
        <w:t>блікован</w:t>
      </w:r>
      <w:r w:rsidR="003E0787" w:rsidRPr="002D2C8A">
        <w:rPr>
          <w:rFonts w:ascii="Georgia" w:hAnsi="Georgia" w:cs="Times New Roman"/>
          <w:sz w:val="28"/>
          <w:szCs w:val="28"/>
          <w:lang w:val="uk-UA"/>
        </w:rPr>
        <w:t>о</w:t>
      </w:r>
      <w:r w:rsidR="00AB67BC" w:rsidRPr="002D2C8A">
        <w:rPr>
          <w:rFonts w:ascii="Georgia" w:hAnsi="Georgia" w:cs="Times New Roman"/>
          <w:sz w:val="28"/>
          <w:szCs w:val="28"/>
          <w:lang w:val="uk-UA"/>
        </w:rPr>
        <w:t xml:space="preserve"> </w:t>
      </w:r>
      <w:r w:rsidRPr="002D2C8A">
        <w:rPr>
          <w:rFonts w:ascii="Georgia" w:hAnsi="Georgia" w:cs="Times New Roman"/>
          <w:sz w:val="28"/>
          <w:szCs w:val="28"/>
          <w:lang w:val="uk-UA"/>
        </w:rPr>
        <w:t xml:space="preserve">у </w:t>
      </w:r>
      <w:r w:rsidR="003E0787" w:rsidRPr="002D2C8A">
        <w:rPr>
          <w:rFonts w:ascii="Georgia" w:hAnsi="Georgia" w:cs="Times New Roman"/>
          <w:sz w:val="28"/>
          <w:szCs w:val="28"/>
          <w:lang w:val="uk-UA"/>
        </w:rPr>
        <w:t xml:space="preserve">Збірнику </w:t>
      </w:r>
      <w:r w:rsidR="009C7176" w:rsidRPr="002D2C8A">
        <w:rPr>
          <w:rFonts w:ascii="Georgia" w:hAnsi="Georgia" w:cs="Times New Roman"/>
          <w:sz w:val="28"/>
          <w:szCs w:val="28"/>
          <w:lang w:val="uk-UA"/>
        </w:rPr>
        <w:t>наукових праць «Вісник Харківського національного автомобільно-дорожнього університету» (</w:t>
      </w:r>
      <w:r w:rsidR="003E0787" w:rsidRPr="002D2C8A">
        <w:rPr>
          <w:rFonts w:ascii="Georgia" w:hAnsi="Georgia" w:cs="Times New Roman"/>
          <w:sz w:val="28"/>
          <w:szCs w:val="28"/>
          <w:lang w:val="uk-UA"/>
        </w:rPr>
        <w:t xml:space="preserve">свідоцтво </w:t>
      </w:r>
      <w:r w:rsidR="009C7176" w:rsidRPr="002D2C8A">
        <w:rPr>
          <w:rFonts w:ascii="Georgia" w:hAnsi="Georgia" w:cs="Times New Roman"/>
          <w:sz w:val="28"/>
          <w:szCs w:val="28"/>
          <w:lang w:val="uk-UA"/>
        </w:rPr>
        <w:t xml:space="preserve">про </w:t>
      </w:r>
      <w:proofErr w:type="spellStart"/>
      <w:r w:rsidR="009C7176" w:rsidRPr="002D2C8A">
        <w:rPr>
          <w:rFonts w:ascii="Georgia" w:hAnsi="Georgia" w:cs="Times New Roman"/>
          <w:sz w:val="28"/>
          <w:szCs w:val="28"/>
          <w:lang w:val="uk-UA"/>
        </w:rPr>
        <w:t>держ</w:t>
      </w:r>
      <w:proofErr w:type="spellEnd"/>
      <w:r w:rsidR="009C7176" w:rsidRPr="002D2C8A">
        <w:rPr>
          <w:rFonts w:ascii="Georgia" w:hAnsi="Georgia" w:cs="Times New Roman"/>
          <w:sz w:val="28"/>
          <w:szCs w:val="28"/>
          <w:lang w:val="uk-UA"/>
        </w:rPr>
        <w:t xml:space="preserve">. </w:t>
      </w:r>
      <w:r w:rsidR="003E0787" w:rsidRPr="002D2C8A">
        <w:rPr>
          <w:rFonts w:ascii="Georgia" w:hAnsi="Georgia" w:cs="Times New Roman"/>
          <w:sz w:val="28"/>
          <w:szCs w:val="28"/>
          <w:lang w:val="uk-UA"/>
        </w:rPr>
        <w:t xml:space="preserve">реєстрацію </w:t>
      </w:r>
      <w:r w:rsidR="009C7176" w:rsidRPr="002D2C8A">
        <w:rPr>
          <w:rFonts w:ascii="Georgia" w:hAnsi="Georgia" w:cs="Times New Roman"/>
          <w:sz w:val="28"/>
          <w:szCs w:val="28"/>
          <w:lang w:val="uk-UA"/>
        </w:rPr>
        <w:t xml:space="preserve">КВ № 395 від </w:t>
      </w:r>
      <w:r w:rsidR="00962A08" w:rsidRPr="002D2C8A">
        <w:rPr>
          <w:rFonts w:ascii="Georgia" w:hAnsi="Georgia" w:cs="Times New Roman"/>
          <w:sz w:val="28"/>
          <w:szCs w:val="28"/>
          <w:lang w:val="uk-UA"/>
        </w:rPr>
        <w:t>0</w:t>
      </w:r>
      <w:r w:rsidR="009C7176" w:rsidRPr="002D2C8A">
        <w:rPr>
          <w:rFonts w:ascii="Georgia" w:hAnsi="Georgia" w:cs="Times New Roman"/>
          <w:sz w:val="28"/>
          <w:szCs w:val="28"/>
          <w:lang w:val="uk-UA"/>
        </w:rPr>
        <w:t>2.02.1994</w:t>
      </w:r>
      <w:r w:rsidR="00962A08" w:rsidRPr="002D2C8A">
        <w:rPr>
          <w:rFonts w:ascii="Georgia" w:hAnsi="Georgia" w:cs="Times New Roman"/>
          <w:sz w:val="28"/>
          <w:szCs w:val="28"/>
          <w:lang w:val="uk-UA"/>
        </w:rPr>
        <w:t>р.</w:t>
      </w:r>
      <w:r w:rsidR="009C7176" w:rsidRPr="002D2C8A">
        <w:rPr>
          <w:rFonts w:ascii="Georgia" w:hAnsi="Georgia" w:cs="Times New Roman"/>
          <w:sz w:val="28"/>
          <w:szCs w:val="28"/>
          <w:lang w:val="uk-UA"/>
        </w:rPr>
        <w:t>).</w:t>
      </w:r>
      <w:r w:rsidR="001F7A92" w:rsidRPr="002D2C8A">
        <w:rPr>
          <w:rFonts w:ascii="Georgia" w:hAnsi="Georgia" w:cs="Times New Roman"/>
          <w:sz w:val="28"/>
          <w:szCs w:val="28"/>
          <w:lang w:val="uk-UA"/>
        </w:rPr>
        <w:t xml:space="preserve"> </w:t>
      </w:r>
      <w:r w:rsidR="009C7176" w:rsidRPr="002D2C8A">
        <w:rPr>
          <w:rFonts w:ascii="Georgia" w:hAnsi="Georgia" w:cs="Times New Roman"/>
          <w:sz w:val="28"/>
          <w:szCs w:val="28"/>
          <w:lang w:val="uk-UA"/>
        </w:rPr>
        <w:t xml:space="preserve">Журнал включено до </w:t>
      </w:r>
      <w:r w:rsidR="003E0787" w:rsidRPr="002D2C8A">
        <w:rPr>
          <w:rFonts w:ascii="Georgia" w:hAnsi="Georgia" w:cs="Times New Roman"/>
          <w:sz w:val="28"/>
          <w:szCs w:val="28"/>
          <w:lang w:val="uk-UA"/>
        </w:rPr>
        <w:t>«</w:t>
      </w:r>
      <w:r w:rsidR="009C7176" w:rsidRPr="002D2C8A">
        <w:rPr>
          <w:rFonts w:ascii="Georgia" w:hAnsi="Georgia" w:cs="Times New Roman"/>
          <w:sz w:val="28"/>
          <w:szCs w:val="28"/>
          <w:lang w:val="uk-UA"/>
        </w:rPr>
        <w:t>Переліку наукових фахових видань України</w:t>
      </w:r>
      <w:r w:rsidR="003E0787" w:rsidRPr="002D2C8A">
        <w:rPr>
          <w:rFonts w:ascii="Georgia" w:hAnsi="Georgia" w:cs="Times New Roman"/>
          <w:sz w:val="28"/>
          <w:szCs w:val="28"/>
          <w:lang w:val="uk-UA"/>
        </w:rPr>
        <w:t>»</w:t>
      </w:r>
      <w:r w:rsidR="009C7176" w:rsidRPr="002D2C8A">
        <w:rPr>
          <w:rFonts w:ascii="Georgia" w:hAnsi="Georgia" w:cs="Times New Roman"/>
          <w:sz w:val="28"/>
          <w:szCs w:val="28"/>
          <w:lang w:val="uk-UA"/>
        </w:rPr>
        <w:t xml:space="preserve"> </w:t>
      </w:r>
      <w:r w:rsidR="003E0787" w:rsidRPr="002D2C8A">
        <w:rPr>
          <w:rFonts w:ascii="Georgia" w:hAnsi="Georgia" w:cs="Times New Roman"/>
          <w:sz w:val="28"/>
          <w:szCs w:val="28"/>
          <w:lang w:val="uk-UA"/>
        </w:rPr>
        <w:t xml:space="preserve">категорії </w:t>
      </w:r>
      <w:r w:rsidR="009C7176" w:rsidRPr="002D2C8A">
        <w:rPr>
          <w:rFonts w:ascii="Georgia" w:hAnsi="Georgia" w:cs="Times New Roman"/>
          <w:sz w:val="28"/>
          <w:szCs w:val="28"/>
          <w:lang w:val="uk-UA"/>
        </w:rPr>
        <w:t>"Б"</w:t>
      </w:r>
      <w:r w:rsidR="003E0787" w:rsidRPr="002D2C8A">
        <w:rPr>
          <w:rFonts w:ascii="Georgia" w:hAnsi="Georgia" w:cs="Times New Roman"/>
          <w:sz w:val="28"/>
          <w:szCs w:val="28"/>
          <w:lang w:val="uk-UA"/>
        </w:rPr>
        <w:t>.</w:t>
      </w:r>
    </w:p>
    <w:p w14:paraId="72B79E1B" w14:textId="4B5FC846" w:rsidR="00E44D23" w:rsidRPr="002D2C8A" w:rsidRDefault="00E44D23" w:rsidP="00E44D23">
      <w:pPr>
        <w:spacing w:line="240" w:lineRule="auto"/>
        <w:contextualSpacing/>
        <w:jc w:val="both"/>
        <w:rPr>
          <w:rFonts w:ascii="Georgia" w:hAnsi="Georgia" w:cs="Times New Roman"/>
          <w:sz w:val="28"/>
          <w:szCs w:val="28"/>
          <w:lang w:val="uk-UA"/>
        </w:rPr>
      </w:pPr>
      <w:r w:rsidRPr="002D2C8A">
        <w:rPr>
          <w:rFonts w:ascii="Georgia" w:hAnsi="Georgia" w:cs="Times New Roman"/>
          <w:sz w:val="28"/>
          <w:szCs w:val="28"/>
          <w:lang w:val="uk-UA"/>
        </w:rPr>
        <w:t>Тези та статті у форматі .</w:t>
      </w:r>
      <w:proofErr w:type="spellStart"/>
      <w:r w:rsidRPr="002D2C8A">
        <w:rPr>
          <w:rFonts w:ascii="Georgia" w:hAnsi="Georgia" w:cs="Times New Roman"/>
          <w:sz w:val="28"/>
          <w:szCs w:val="28"/>
          <w:lang w:val="uk-UA"/>
        </w:rPr>
        <w:t>doc</w:t>
      </w:r>
      <w:proofErr w:type="spellEnd"/>
      <w:r w:rsidRPr="002D2C8A">
        <w:rPr>
          <w:rFonts w:ascii="Georgia" w:hAnsi="Georgia" w:cs="Times New Roman"/>
          <w:sz w:val="28"/>
          <w:szCs w:val="28"/>
          <w:lang w:val="uk-UA"/>
        </w:rPr>
        <w:t xml:space="preserve"> (.</w:t>
      </w:r>
      <w:proofErr w:type="spellStart"/>
      <w:r w:rsidRPr="002D2C8A">
        <w:rPr>
          <w:rFonts w:ascii="Georgia" w:hAnsi="Georgia" w:cs="Times New Roman"/>
          <w:sz w:val="28"/>
          <w:szCs w:val="28"/>
          <w:lang w:val="uk-UA"/>
        </w:rPr>
        <w:t>docx</w:t>
      </w:r>
      <w:proofErr w:type="spellEnd"/>
      <w:r w:rsidRPr="002D2C8A">
        <w:rPr>
          <w:rFonts w:ascii="Georgia" w:hAnsi="Georgia" w:cs="Times New Roman"/>
          <w:sz w:val="28"/>
          <w:szCs w:val="28"/>
          <w:lang w:val="uk-UA"/>
        </w:rPr>
        <w:t xml:space="preserve">) надіслати на адресу: </w:t>
      </w:r>
      <w:r w:rsidRPr="002D2C8A">
        <w:rPr>
          <w:rFonts w:ascii="Georgia" w:hAnsi="Georgia" w:cs="Times New Roman"/>
          <w:b/>
          <w:bCs/>
          <w:color w:val="365F91" w:themeColor="accent1" w:themeShade="BF"/>
          <w:sz w:val="28"/>
          <w:szCs w:val="28"/>
          <w:lang w:val="uk-UA"/>
        </w:rPr>
        <w:t>kaf_evsbdm@ukr.net</w:t>
      </w:r>
      <w:r w:rsidRPr="002D2C8A">
        <w:rPr>
          <w:rFonts w:ascii="Georgia" w:hAnsi="Georgia" w:cs="Times New Roman"/>
          <w:sz w:val="28"/>
          <w:szCs w:val="28"/>
          <w:lang w:val="uk-UA"/>
        </w:rPr>
        <w:t xml:space="preserve">. Матеріали публікації приймаються до </w:t>
      </w:r>
      <w:r w:rsidR="00847215" w:rsidRPr="002D2C8A">
        <w:rPr>
          <w:rFonts w:ascii="Georgia" w:hAnsi="Georgia" w:cs="Times New Roman"/>
          <w:sz w:val="28"/>
          <w:szCs w:val="28"/>
          <w:lang w:val="uk-UA"/>
        </w:rPr>
        <w:t>21</w:t>
      </w:r>
      <w:r w:rsidRPr="002D2C8A">
        <w:rPr>
          <w:rFonts w:ascii="Georgia" w:hAnsi="Georgia" w:cs="Times New Roman"/>
          <w:sz w:val="28"/>
          <w:szCs w:val="28"/>
          <w:lang w:val="uk-UA"/>
        </w:rPr>
        <w:t>.</w:t>
      </w:r>
      <w:r w:rsidR="00847215" w:rsidRPr="002D2C8A">
        <w:rPr>
          <w:rFonts w:ascii="Georgia" w:hAnsi="Georgia" w:cs="Times New Roman"/>
          <w:sz w:val="28"/>
          <w:szCs w:val="28"/>
          <w:lang w:val="uk-UA"/>
        </w:rPr>
        <w:t>01</w:t>
      </w:r>
      <w:r w:rsidRPr="002D2C8A">
        <w:rPr>
          <w:rFonts w:ascii="Georgia" w:hAnsi="Georgia" w:cs="Times New Roman"/>
          <w:sz w:val="28"/>
          <w:szCs w:val="28"/>
          <w:lang w:val="uk-UA"/>
        </w:rPr>
        <w:t>.202</w:t>
      </w:r>
      <w:r w:rsidR="00847215" w:rsidRPr="002D2C8A">
        <w:rPr>
          <w:rFonts w:ascii="Georgia" w:hAnsi="Georgia" w:cs="Times New Roman"/>
          <w:sz w:val="28"/>
          <w:szCs w:val="28"/>
          <w:lang w:val="uk-UA"/>
        </w:rPr>
        <w:t>6</w:t>
      </w:r>
      <w:r w:rsidRPr="002D2C8A">
        <w:rPr>
          <w:rFonts w:ascii="Georgia" w:hAnsi="Georgia" w:cs="Times New Roman"/>
          <w:sz w:val="28"/>
          <w:szCs w:val="28"/>
          <w:lang w:val="uk-UA"/>
        </w:rPr>
        <w:t xml:space="preserve"> р.</w:t>
      </w:r>
    </w:p>
    <w:p w14:paraId="7A4540F0" w14:textId="77777777" w:rsidR="00E44D23" w:rsidRPr="002D2C8A" w:rsidRDefault="00E44D23" w:rsidP="009C7176">
      <w:pPr>
        <w:spacing w:line="240" w:lineRule="auto"/>
        <w:contextualSpacing/>
        <w:rPr>
          <w:rFonts w:ascii="Georgia" w:hAnsi="Georgia" w:cs="Times New Roman"/>
          <w:sz w:val="28"/>
          <w:szCs w:val="28"/>
          <w:lang w:val="uk-UA"/>
        </w:rPr>
      </w:pPr>
    </w:p>
    <w:p w14:paraId="5D9424FF" w14:textId="515BD6B8" w:rsidR="007B4D42" w:rsidRPr="002D2C8A" w:rsidRDefault="007B4D42" w:rsidP="0010518E">
      <w:pPr>
        <w:spacing w:line="240" w:lineRule="auto"/>
        <w:ind w:firstLine="708"/>
        <w:contextualSpacing/>
        <w:jc w:val="both"/>
        <w:rPr>
          <w:rFonts w:ascii="Georgia" w:hAnsi="Georgia" w:cs="Times New Roman"/>
          <w:color w:val="FF0000"/>
          <w:sz w:val="28"/>
          <w:szCs w:val="28"/>
          <w:lang w:val="uk-UA"/>
        </w:rPr>
      </w:pPr>
      <w:hyperlink r:id="rId7" w:history="1">
        <w:r w:rsidRPr="002D2C8A">
          <w:rPr>
            <w:rStyle w:val="a6"/>
            <w:rFonts w:ascii="Georgia" w:hAnsi="Georgia" w:cs="Times New Roman"/>
            <w:b/>
            <w:i/>
            <w:color w:val="002060"/>
            <w:sz w:val="28"/>
            <w:szCs w:val="28"/>
            <w:highlight w:val="yellow"/>
            <w:u w:val="none"/>
            <w:lang w:val="uk-UA"/>
          </w:rPr>
          <w:t>Приклад тез</w:t>
        </w:r>
      </w:hyperlink>
      <w:r w:rsidR="00B2483F" w:rsidRPr="002D2C8A">
        <w:rPr>
          <w:rFonts w:ascii="Georgia" w:hAnsi="Georgia" w:cs="Times New Roman"/>
          <w:color w:val="002060"/>
          <w:sz w:val="28"/>
          <w:szCs w:val="28"/>
          <w:lang w:val="uk-UA"/>
        </w:rPr>
        <w:t xml:space="preserve"> </w:t>
      </w:r>
      <w:r w:rsidR="00B2483F" w:rsidRPr="002D2C8A">
        <w:rPr>
          <w:rFonts w:ascii="Georgia" w:hAnsi="Georgia" w:cs="Times New Roman"/>
          <w:sz w:val="28"/>
          <w:szCs w:val="28"/>
          <w:lang w:val="uk-UA"/>
        </w:rPr>
        <w:t xml:space="preserve">(обсяг </w:t>
      </w:r>
      <w:r w:rsidR="00B2483F" w:rsidRPr="002D2C8A">
        <w:rPr>
          <w:rFonts w:ascii="Georgia" w:hAnsi="Georgia" w:cs="Times New Roman"/>
          <w:b/>
          <w:sz w:val="28"/>
          <w:szCs w:val="28"/>
          <w:lang w:val="uk-UA"/>
        </w:rPr>
        <w:t>3-5</w:t>
      </w:r>
      <w:r w:rsidR="00B2483F" w:rsidRPr="002D2C8A">
        <w:rPr>
          <w:rFonts w:ascii="Georgia" w:hAnsi="Georgia" w:cs="Times New Roman"/>
          <w:sz w:val="28"/>
          <w:szCs w:val="28"/>
          <w:lang w:val="uk-UA"/>
        </w:rPr>
        <w:t xml:space="preserve"> сторінок</w:t>
      </w:r>
      <w:r w:rsidR="00B2483F" w:rsidRPr="002D2C8A">
        <w:rPr>
          <w:rFonts w:ascii="Georgia" w:hAnsi="Georgia" w:cs="Times New Roman"/>
          <w:color w:val="000000" w:themeColor="text1"/>
          <w:sz w:val="28"/>
          <w:szCs w:val="28"/>
          <w:lang w:val="uk-UA"/>
        </w:rPr>
        <w:t>).</w:t>
      </w:r>
    </w:p>
    <w:p w14:paraId="71FF63C7" w14:textId="6D5F4C90" w:rsidR="00AB67BC" w:rsidRPr="002D2C8A" w:rsidRDefault="0058030B" w:rsidP="001F7A92">
      <w:pPr>
        <w:spacing w:line="240" w:lineRule="auto"/>
        <w:contextualSpacing/>
        <w:jc w:val="both"/>
        <w:rPr>
          <w:rFonts w:ascii="Georgia" w:hAnsi="Georgia" w:cs="Times New Roman"/>
          <w:b/>
          <w:i/>
          <w:color w:val="000000" w:themeColor="text1"/>
          <w:sz w:val="28"/>
          <w:szCs w:val="28"/>
          <w:u w:val="single"/>
          <w:lang w:val="uk-UA"/>
        </w:rPr>
      </w:pPr>
      <w:r w:rsidRPr="002D2C8A">
        <w:rPr>
          <w:rFonts w:ascii="Georgia" w:hAnsi="Georgia" w:cs="Times New Roman"/>
          <w:b/>
          <w:i/>
          <w:color w:val="000000" w:themeColor="text1"/>
          <w:sz w:val="28"/>
          <w:szCs w:val="28"/>
          <w:highlight w:val="cyan"/>
          <w:u w:val="single"/>
          <w:lang w:val="uk-UA"/>
        </w:rPr>
        <w:t>Покликання на зразок:</w:t>
      </w:r>
    </w:p>
    <w:p w14:paraId="4103922C" w14:textId="6DCEAFEA" w:rsidR="0058030B" w:rsidRPr="002D2C8A" w:rsidRDefault="002D2C8A" w:rsidP="001F7A92">
      <w:pPr>
        <w:spacing w:line="240" w:lineRule="auto"/>
        <w:contextualSpacing/>
        <w:jc w:val="both"/>
        <w:rPr>
          <w:rFonts w:ascii="Georgia" w:hAnsi="Georgia" w:cs="Times New Roman"/>
          <w:sz w:val="28"/>
          <w:szCs w:val="28"/>
          <w:lang w:val="uk-UA"/>
        </w:rPr>
      </w:pPr>
      <w:r w:rsidRPr="002D2C8A">
        <w:rPr>
          <w:rFonts w:ascii="Georgia" w:hAnsi="Georgia" w:cs="Times New Roman"/>
          <w:sz w:val="28"/>
          <w:szCs w:val="28"/>
          <w:lang w:val="uk-UA"/>
        </w:rPr>
        <w:tab/>
      </w:r>
      <w:hyperlink r:id="rId8" w:history="1">
        <w:r w:rsidR="00ED76EE" w:rsidRPr="00C42C90">
          <w:rPr>
            <w:rStyle w:val="a6"/>
            <w:rFonts w:ascii="Georgia" w:hAnsi="Georgia" w:cs="Times New Roman"/>
            <w:sz w:val="28"/>
            <w:szCs w:val="28"/>
            <w:lang w:val="uk-UA"/>
          </w:rPr>
          <w:t>https://docs.google.com/document/d/1DYGg0nnGF0xceuqXRCqBcganCvggKtbW/edit?usp=sharing&amp;ouid=113584019412057541433&amp;rtpof=true&amp;sd=true</w:t>
        </w:r>
      </w:hyperlink>
      <w:r w:rsidR="00ED76EE">
        <w:rPr>
          <w:rFonts w:ascii="Georgia" w:hAnsi="Georgia" w:cs="Times New Roman"/>
          <w:sz w:val="28"/>
          <w:szCs w:val="28"/>
          <w:lang w:val="uk-UA"/>
        </w:rPr>
        <w:t xml:space="preserve"> </w:t>
      </w:r>
    </w:p>
    <w:p w14:paraId="53709BE8" w14:textId="77777777" w:rsidR="0010518E" w:rsidRPr="002D2C8A" w:rsidRDefault="0010518E" w:rsidP="001F7A92">
      <w:pPr>
        <w:spacing w:line="240" w:lineRule="auto"/>
        <w:contextualSpacing/>
        <w:jc w:val="both"/>
        <w:rPr>
          <w:rFonts w:ascii="Georgia" w:hAnsi="Georgia" w:cs="Times New Roman"/>
          <w:sz w:val="28"/>
          <w:szCs w:val="28"/>
          <w:lang w:val="uk-UA"/>
        </w:rPr>
      </w:pPr>
    </w:p>
    <w:p w14:paraId="1F48249D" w14:textId="77777777" w:rsidR="000F75FE" w:rsidRPr="002D2C8A" w:rsidRDefault="00FB0E2D" w:rsidP="0010518E">
      <w:pPr>
        <w:spacing w:line="240" w:lineRule="auto"/>
        <w:ind w:firstLine="708"/>
        <w:contextualSpacing/>
        <w:jc w:val="both"/>
        <w:rPr>
          <w:rFonts w:ascii="Georgia" w:hAnsi="Georgia" w:cs="Times New Roman"/>
          <w:sz w:val="28"/>
          <w:szCs w:val="28"/>
          <w:lang w:val="uk-UA"/>
        </w:rPr>
      </w:pPr>
      <w:hyperlink r:id="rId9" w:anchor="heading=h.gjdgxs" w:history="1">
        <w:r w:rsidRPr="002D2C8A">
          <w:rPr>
            <w:rStyle w:val="a6"/>
            <w:rFonts w:ascii="Georgia" w:hAnsi="Georgia" w:cs="Times New Roman"/>
            <w:b/>
            <w:i/>
            <w:color w:val="002060"/>
            <w:sz w:val="28"/>
            <w:szCs w:val="28"/>
            <w:highlight w:val="yellow"/>
            <w:u w:val="none"/>
            <w:lang w:val="uk-UA"/>
          </w:rPr>
          <w:t>Приклад статті</w:t>
        </w:r>
      </w:hyperlink>
      <w:r w:rsidR="00B2483F" w:rsidRPr="002D2C8A">
        <w:rPr>
          <w:rFonts w:ascii="Georgia" w:hAnsi="Georgia" w:cs="Times New Roman"/>
          <w:color w:val="002060"/>
          <w:sz w:val="28"/>
          <w:szCs w:val="28"/>
          <w:lang w:val="uk-UA"/>
        </w:rPr>
        <w:t xml:space="preserve"> </w:t>
      </w:r>
      <w:r w:rsidR="00A7701C" w:rsidRPr="002D2C8A">
        <w:rPr>
          <w:rFonts w:ascii="Georgia" w:hAnsi="Georgia" w:cs="Times New Roman"/>
          <w:sz w:val="28"/>
          <w:szCs w:val="28"/>
          <w:lang w:val="uk-UA"/>
        </w:rPr>
        <w:t xml:space="preserve">(оформлення за </w:t>
      </w:r>
      <w:hyperlink r:id="rId10" w:history="1">
        <w:r w:rsidR="00A7701C" w:rsidRPr="002D2C8A">
          <w:rPr>
            <w:rStyle w:val="a6"/>
            <w:rFonts w:ascii="Georgia" w:hAnsi="Georgia" w:cs="Times New Roman"/>
            <w:sz w:val="28"/>
            <w:szCs w:val="28"/>
            <w:lang w:val="uk-UA"/>
          </w:rPr>
          <w:t>вимогами видавництва</w:t>
        </w:r>
      </w:hyperlink>
      <w:r w:rsidR="00A7701C" w:rsidRPr="002D2C8A">
        <w:rPr>
          <w:rFonts w:ascii="Georgia" w:hAnsi="Georgia" w:cs="Times New Roman"/>
          <w:sz w:val="28"/>
          <w:szCs w:val="28"/>
          <w:lang w:val="uk-UA"/>
        </w:rPr>
        <w:t>).</w:t>
      </w:r>
    </w:p>
    <w:p w14:paraId="6DA3CDD7" w14:textId="2219F404" w:rsidR="00FB0E2D" w:rsidRPr="002D2C8A" w:rsidRDefault="0058030B" w:rsidP="0058030B">
      <w:pPr>
        <w:spacing w:line="240" w:lineRule="auto"/>
        <w:contextualSpacing/>
        <w:rPr>
          <w:rFonts w:ascii="Georgia" w:hAnsi="Georgia" w:cs="Times New Roman"/>
          <w:color w:val="000000" w:themeColor="text1"/>
          <w:sz w:val="28"/>
          <w:szCs w:val="28"/>
          <w:lang w:val="uk-UA"/>
        </w:rPr>
      </w:pPr>
      <w:r w:rsidRPr="002D2C8A">
        <w:rPr>
          <w:rFonts w:ascii="Georgia" w:hAnsi="Georgia" w:cs="Times New Roman"/>
          <w:b/>
          <w:i/>
          <w:color w:val="000000" w:themeColor="text1"/>
          <w:sz w:val="28"/>
          <w:szCs w:val="28"/>
          <w:highlight w:val="cyan"/>
          <w:u w:val="single"/>
          <w:lang w:val="uk-UA"/>
        </w:rPr>
        <w:t>Покликання на зразок</w:t>
      </w:r>
      <w:r w:rsidR="00A7701C" w:rsidRPr="002D2C8A">
        <w:rPr>
          <w:rFonts w:ascii="Georgia" w:hAnsi="Georgia" w:cs="Times New Roman"/>
          <w:b/>
          <w:i/>
          <w:color w:val="000000" w:themeColor="text1"/>
          <w:sz w:val="28"/>
          <w:szCs w:val="28"/>
          <w:highlight w:val="cyan"/>
          <w:u w:val="single"/>
          <w:lang w:val="uk-UA"/>
        </w:rPr>
        <w:t>:</w:t>
      </w:r>
      <w:r w:rsidR="00A7701C" w:rsidRPr="002D2C8A">
        <w:rPr>
          <w:rFonts w:ascii="Georgia" w:hAnsi="Georgia" w:cs="Times New Roman"/>
          <w:b/>
          <w:i/>
          <w:color w:val="000000" w:themeColor="text1"/>
          <w:sz w:val="28"/>
          <w:szCs w:val="28"/>
          <w:u w:val="single"/>
          <w:lang w:val="uk-UA"/>
        </w:rPr>
        <w:t xml:space="preserve"> </w:t>
      </w:r>
      <w:hyperlink r:id="rId11" w:anchor="heading=h.gjdgxs" w:history="1">
        <w:r w:rsidR="00A7701C" w:rsidRPr="002D2C8A">
          <w:rPr>
            <w:rStyle w:val="a6"/>
            <w:rFonts w:ascii="Georgia" w:hAnsi="Georgia" w:cs="Times New Roman"/>
            <w:color w:val="0070C0"/>
            <w:sz w:val="28"/>
            <w:szCs w:val="28"/>
            <w:lang w:val="uk-UA"/>
          </w:rPr>
          <w:t>https://docs.google.com/document/d/1GJpbishirH5Hkx_pcspA-fMpYzpRBzwY/edit?tab=t.0#heading=h.gjdgxs</w:t>
        </w:r>
      </w:hyperlink>
      <w:r w:rsidR="00A7701C" w:rsidRPr="002D2C8A">
        <w:rPr>
          <w:rFonts w:ascii="Georgia" w:hAnsi="Georgia" w:cs="Times New Roman"/>
          <w:color w:val="0070C0"/>
          <w:sz w:val="28"/>
          <w:szCs w:val="28"/>
          <w:lang w:val="uk-UA"/>
        </w:rPr>
        <w:t xml:space="preserve"> </w:t>
      </w:r>
      <w:r w:rsidR="00A7701C" w:rsidRPr="002D2C8A">
        <w:rPr>
          <w:rFonts w:ascii="Georgia" w:hAnsi="Georgia" w:cs="Times New Roman"/>
          <w:color w:val="000000" w:themeColor="text1"/>
          <w:sz w:val="28"/>
          <w:szCs w:val="28"/>
          <w:lang w:val="uk-UA"/>
        </w:rPr>
        <w:t xml:space="preserve"> </w:t>
      </w:r>
    </w:p>
    <w:p w14:paraId="23E86232" w14:textId="77777777" w:rsidR="00FB0E2D" w:rsidRPr="002D2C8A" w:rsidRDefault="00FB0E2D" w:rsidP="001F7A92">
      <w:pPr>
        <w:spacing w:line="240" w:lineRule="auto"/>
        <w:contextualSpacing/>
        <w:jc w:val="both"/>
        <w:rPr>
          <w:rFonts w:ascii="Georgia" w:hAnsi="Georgia" w:cs="Times New Roman"/>
          <w:sz w:val="28"/>
          <w:szCs w:val="28"/>
          <w:lang w:val="uk-UA"/>
        </w:rPr>
      </w:pPr>
    </w:p>
    <w:p w14:paraId="52816DE0" w14:textId="39D291DE" w:rsidR="001F7A92" w:rsidRPr="002D2C8A" w:rsidRDefault="007B4D42" w:rsidP="0010518E">
      <w:pPr>
        <w:spacing w:line="240" w:lineRule="auto"/>
        <w:ind w:firstLine="708"/>
        <w:contextualSpacing/>
        <w:rPr>
          <w:rFonts w:ascii="Georgia" w:hAnsi="Georgia" w:cs="Times New Roman"/>
          <w:b/>
          <w:sz w:val="28"/>
          <w:szCs w:val="28"/>
          <w:lang w:val="uk-UA"/>
        </w:rPr>
      </w:pPr>
      <w:r w:rsidRPr="002D2C8A">
        <w:rPr>
          <w:rFonts w:ascii="Georgia" w:hAnsi="Georgia" w:cs="Times New Roman"/>
          <w:b/>
          <w:sz w:val="28"/>
          <w:szCs w:val="28"/>
          <w:lang w:val="uk-UA"/>
        </w:rPr>
        <w:t>За додатковою інформацією звертайтеся:</w:t>
      </w:r>
    </w:p>
    <w:p w14:paraId="4A6113B9" w14:textId="265F56E0" w:rsidR="00B35F8A" w:rsidRPr="002D2C8A" w:rsidRDefault="00513194" w:rsidP="009C7176">
      <w:pPr>
        <w:spacing w:line="240" w:lineRule="auto"/>
        <w:contextualSpacing/>
        <w:rPr>
          <w:rFonts w:ascii="Georgia" w:hAnsi="Georgia" w:cs="Times New Roman"/>
          <w:sz w:val="28"/>
          <w:szCs w:val="28"/>
          <w:lang w:val="uk-UA"/>
        </w:rPr>
      </w:pPr>
      <w:r w:rsidRPr="002D2C8A">
        <w:rPr>
          <w:rFonts w:ascii="Georgia" w:hAnsi="Georgia" w:cs="Times New Roman"/>
          <w:sz w:val="28"/>
          <w:szCs w:val="28"/>
          <w:lang w:val="uk-UA"/>
        </w:rPr>
        <w:t>•</w:t>
      </w:r>
      <w:proofErr w:type="spellStart"/>
      <w:r w:rsidR="00B35F8A" w:rsidRPr="002D2C8A">
        <w:rPr>
          <w:rFonts w:ascii="Georgia" w:hAnsi="Georgia" w:cs="Times New Roman"/>
          <w:sz w:val="28"/>
          <w:szCs w:val="28"/>
          <w:lang w:val="uk-UA"/>
        </w:rPr>
        <w:t>Косолапов</w:t>
      </w:r>
      <w:proofErr w:type="spellEnd"/>
      <w:r w:rsidR="00B35F8A" w:rsidRPr="002D2C8A">
        <w:rPr>
          <w:rFonts w:ascii="Georgia" w:hAnsi="Georgia" w:cs="Times New Roman"/>
          <w:sz w:val="28"/>
          <w:szCs w:val="28"/>
          <w:lang w:val="uk-UA"/>
        </w:rPr>
        <w:t xml:space="preserve"> Віктор Борисович </w:t>
      </w:r>
      <w:bookmarkStart w:id="1" w:name="_Hlk207714342"/>
      <w:r w:rsidR="004C77A3" w:rsidRPr="002D2C8A">
        <w:rPr>
          <w:rFonts w:ascii="Georgia" w:hAnsi="Georgia" w:cs="Times New Roman"/>
          <w:sz w:val="28"/>
          <w:szCs w:val="28"/>
          <w:lang w:val="uk-UA"/>
        </w:rPr>
        <w:t>+38</w:t>
      </w:r>
      <w:bookmarkEnd w:id="1"/>
      <w:r w:rsidR="00B35F8A" w:rsidRPr="002D2C8A">
        <w:rPr>
          <w:rFonts w:ascii="Georgia" w:hAnsi="Georgia" w:cs="Times New Roman"/>
          <w:sz w:val="28"/>
          <w:szCs w:val="28"/>
          <w:lang w:val="uk-UA"/>
        </w:rPr>
        <w:t>(097)535-64-78,</w:t>
      </w:r>
    </w:p>
    <w:p w14:paraId="093E88E3" w14:textId="0B24008E" w:rsidR="00B35F8A" w:rsidRPr="002D2C8A" w:rsidRDefault="00513194" w:rsidP="009C7176">
      <w:pPr>
        <w:spacing w:line="240" w:lineRule="auto"/>
        <w:contextualSpacing/>
        <w:rPr>
          <w:rFonts w:ascii="Georgia" w:hAnsi="Georgia" w:cs="Times New Roman"/>
          <w:sz w:val="28"/>
          <w:szCs w:val="28"/>
          <w:lang w:val="uk-UA"/>
        </w:rPr>
      </w:pPr>
      <w:r w:rsidRPr="002D2C8A">
        <w:rPr>
          <w:rFonts w:ascii="Georgia" w:hAnsi="Georgia" w:cs="Times New Roman"/>
          <w:sz w:val="28"/>
          <w:szCs w:val="28"/>
          <w:lang w:val="uk-UA"/>
        </w:rPr>
        <w:t>•</w:t>
      </w:r>
      <w:r w:rsidR="00B35F8A" w:rsidRPr="002D2C8A">
        <w:rPr>
          <w:rFonts w:ascii="Georgia" w:hAnsi="Georgia" w:cs="Times New Roman"/>
          <w:sz w:val="28"/>
          <w:szCs w:val="28"/>
          <w:lang w:val="uk-UA"/>
        </w:rPr>
        <w:t xml:space="preserve">Ярижко Олександр Володимирович </w:t>
      </w:r>
      <w:r w:rsidR="004C77A3" w:rsidRPr="002D2C8A">
        <w:rPr>
          <w:rFonts w:ascii="Georgia" w:hAnsi="Georgia" w:cs="Times New Roman"/>
          <w:sz w:val="28"/>
          <w:szCs w:val="28"/>
          <w:lang w:val="uk-UA"/>
        </w:rPr>
        <w:t>+38</w:t>
      </w:r>
      <w:r w:rsidR="00B35F8A" w:rsidRPr="002D2C8A">
        <w:rPr>
          <w:rFonts w:ascii="Georgia" w:hAnsi="Georgia" w:cs="Times New Roman"/>
          <w:sz w:val="28"/>
          <w:szCs w:val="28"/>
          <w:lang w:val="uk-UA"/>
        </w:rPr>
        <w:t>(097)655-08-60,</w:t>
      </w:r>
    </w:p>
    <w:p w14:paraId="3F16166D" w14:textId="7F35F61D" w:rsidR="00B35F8A" w:rsidRPr="002D2C8A" w:rsidRDefault="00513194" w:rsidP="009C7176">
      <w:pPr>
        <w:spacing w:line="240" w:lineRule="auto"/>
        <w:contextualSpacing/>
        <w:rPr>
          <w:rFonts w:ascii="Georgia" w:hAnsi="Georgia" w:cs="Times New Roman"/>
          <w:sz w:val="28"/>
          <w:szCs w:val="28"/>
          <w:lang w:val="uk-UA"/>
        </w:rPr>
      </w:pPr>
      <w:r w:rsidRPr="002D2C8A">
        <w:rPr>
          <w:rFonts w:ascii="Georgia" w:hAnsi="Georgia" w:cs="Times New Roman"/>
          <w:sz w:val="28"/>
          <w:szCs w:val="28"/>
          <w:lang w:val="uk-UA"/>
        </w:rPr>
        <w:t>•</w:t>
      </w:r>
      <w:proofErr w:type="spellStart"/>
      <w:r w:rsidR="00B35F8A" w:rsidRPr="002D2C8A">
        <w:rPr>
          <w:rFonts w:ascii="Georgia" w:hAnsi="Georgia" w:cs="Times New Roman"/>
          <w:sz w:val="28"/>
          <w:szCs w:val="28"/>
          <w:lang w:val="uk-UA"/>
        </w:rPr>
        <w:t>Пімонов</w:t>
      </w:r>
      <w:proofErr w:type="spellEnd"/>
      <w:r w:rsidR="00B35F8A" w:rsidRPr="002D2C8A">
        <w:rPr>
          <w:rFonts w:ascii="Georgia" w:hAnsi="Georgia" w:cs="Times New Roman"/>
          <w:sz w:val="28"/>
          <w:szCs w:val="28"/>
          <w:lang w:val="uk-UA"/>
        </w:rPr>
        <w:t xml:space="preserve"> Ігор Георгійович </w:t>
      </w:r>
      <w:r w:rsidR="004C77A3" w:rsidRPr="002D2C8A">
        <w:rPr>
          <w:rFonts w:ascii="Georgia" w:hAnsi="Georgia" w:cs="Times New Roman"/>
          <w:sz w:val="28"/>
          <w:szCs w:val="28"/>
          <w:lang w:val="uk-UA"/>
        </w:rPr>
        <w:t>+38</w:t>
      </w:r>
      <w:r w:rsidR="00B35F8A" w:rsidRPr="002D2C8A">
        <w:rPr>
          <w:rFonts w:ascii="Georgia" w:hAnsi="Georgia" w:cs="Times New Roman"/>
          <w:sz w:val="28"/>
          <w:szCs w:val="28"/>
          <w:lang w:val="uk-UA"/>
        </w:rPr>
        <w:t>(050)217-05-24.</w:t>
      </w:r>
    </w:p>
    <w:p w14:paraId="4D6722A6" w14:textId="77777777" w:rsidR="00114024" w:rsidRPr="002D2C8A" w:rsidRDefault="00114024" w:rsidP="009C7176">
      <w:pPr>
        <w:spacing w:line="240" w:lineRule="auto"/>
        <w:contextualSpacing/>
        <w:rPr>
          <w:rFonts w:ascii="Georgia" w:hAnsi="Georgia" w:cs="Times New Roman"/>
          <w:sz w:val="28"/>
          <w:szCs w:val="28"/>
          <w:lang w:val="uk-UA"/>
        </w:rPr>
      </w:pPr>
    </w:p>
    <w:p w14:paraId="5757598E" w14:textId="77777777" w:rsidR="001F7A92" w:rsidRPr="002D2C8A" w:rsidRDefault="001F7A92" w:rsidP="0010518E">
      <w:pPr>
        <w:ind w:firstLine="708"/>
        <w:rPr>
          <w:rFonts w:ascii="Georgia" w:hAnsi="Georgia" w:cs="Times New Roman"/>
          <w:b/>
          <w:sz w:val="28"/>
          <w:szCs w:val="28"/>
          <w:lang w:val="uk-UA"/>
        </w:rPr>
      </w:pPr>
      <w:r w:rsidRPr="002D2C8A">
        <w:rPr>
          <w:rFonts w:ascii="Georgia" w:hAnsi="Georgia" w:cs="Times New Roman"/>
          <w:b/>
          <w:sz w:val="28"/>
          <w:szCs w:val="28"/>
          <w:lang w:val="uk-UA"/>
        </w:rPr>
        <w:t xml:space="preserve">Щиро запрошуємо Вас до участі в роботі конференції! </w:t>
      </w:r>
    </w:p>
    <w:sectPr w:rsidR="001F7A92" w:rsidRPr="002D2C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263"/>
    <w:rsid w:val="000F75FE"/>
    <w:rsid w:val="0010518E"/>
    <w:rsid w:val="00114024"/>
    <w:rsid w:val="001C5968"/>
    <w:rsid w:val="001F7A92"/>
    <w:rsid w:val="0020214B"/>
    <w:rsid w:val="00274553"/>
    <w:rsid w:val="002A23A8"/>
    <w:rsid w:val="002D2C8A"/>
    <w:rsid w:val="0036252E"/>
    <w:rsid w:val="003A2FD3"/>
    <w:rsid w:val="003A69E9"/>
    <w:rsid w:val="003E0787"/>
    <w:rsid w:val="00404BB9"/>
    <w:rsid w:val="004C77A3"/>
    <w:rsid w:val="004F0DBF"/>
    <w:rsid w:val="00513194"/>
    <w:rsid w:val="0053054B"/>
    <w:rsid w:val="00540626"/>
    <w:rsid w:val="0058030B"/>
    <w:rsid w:val="005B1E34"/>
    <w:rsid w:val="005F27C3"/>
    <w:rsid w:val="005F61F2"/>
    <w:rsid w:val="00640677"/>
    <w:rsid w:val="00693579"/>
    <w:rsid w:val="007226D8"/>
    <w:rsid w:val="007501A1"/>
    <w:rsid w:val="007B4D42"/>
    <w:rsid w:val="00847215"/>
    <w:rsid w:val="00922F68"/>
    <w:rsid w:val="0095754F"/>
    <w:rsid w:val="00962A08"/>
    <w:rsid w:val="009813B8"/>
    <w:rsid w:val="009C7176"/>
    <w:rsid w:val="00A7701C"/>
    <w:rsid w:val="00A8591E"/>
    <w:rsid w:val="00AB67BC"/>
    <w:rsid w:val="00B2483F"/>
    <w:rsid w:val="00B35F8A"/>
    <w:rsid w:val="00B44661"/>
    <w:rsid w:val="00B93126"/>
    <w:rsid w:val="00BA47FA"/>
    <w:rsid w:val="00BF2C02"/>
    <w:rsid w:val="00CE2D7E"/>
    <w:rsid w:val="00DE6694"/>
    <w:rsid w:val="00DF771F"/>
    <w:rsid w:val="00E25DB6"/>
    <w:rsid w:val="00E32263"/>
    <w:rsid w:val="00E44D23"/>
    <w:rsid w:val="00ED76EE"/>
    <w:rsid w:val="00EE7516"/>
    <w:rsid w:val="00F56A23"/>
    <w:rsid w:val="00F92AD9"/>
    <w:rsid w:val="00FB0E2D"/>
    <w:rsid w:val="00FB0F61"/>
    <w:rsid w:val="00FC0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66AFD"/>
  <w15:docId w15:val="{CB4FB967-3743-4837-BC92-2E2224F1F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13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226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32263"/>
    <w:rPr>
      <w:rFonts w:ascii="Tahoma" w:hAnsi="Tahoma" w:cs="Tahoma"/>
      <w:sz w:val="16"/>
      <w:szCs w:val="16"/>
    </w:rPr>
  </w:style>
  <w:style w:type="table" w:styleId="a5">
    <w:name w:val="Table Grid"/>
    <w:basedOn w:val="a1"/>
    <w:uiPriority w:val="59"/>
    <w:rsid w:val="00E32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1F7A92"/>
    <w:rPr>
      <w:color w:val="0000FF" w:themeColor="hyperlink"/>
      <w:u w:val="single"/>
    </w:rPr>
  </w:style>
  <w:style w:type="character" w:customStyle="1" w:styleId="1">
    <w:name w:val="Неразрешенное упоминание1"/>
    <w:basedOn w:val="a0"/>
    <w:uiPriority w:val="99"/>
    <w:semiHidden/>
    <w:unhideWhenUsed/>
    <w:rsid w:val="00E44D23"/>
    <w:rPr>
      <w:color w:val="605E5C"/>
      <w:shd w:val="clear" w:color="auto" w:fill="E1DFDD"/>
    </w:rPr>
  </w:style>
  <w:style w:type="character" w:styleId="a7">
    <w:name w:val="annotation reference"/>
    <w:basedOn w:val="a0"/>
    <w:uiPriority w:val="99"/>
    <w:semiHidden/>
    <w:unhideWhenUsed/>
    <w:rsid w:val="001C5968"/>
    <w:rPr>
      <w:sz w:val="16"/>
      <w:szCs w:val="16"/>
    </w:rPr>
  </w:style>
  <w:style w:type="paragraph" w:styleId="a8">
    <w:name w:val="annotation text"/>
    <w:basedOn w:val="a"/>
    <w:link w:val="a9"/>
    <w:uiPriority w:val="99"/>
    <w:semiHidden/>
    <w:unhideWhenUsed/>
    <w:rsid w:val="001C5968"/>
    <w:pPr>
      <w:spacing w:line="240" w:lineRule="auto"/>
    </w:pPr>
    <w:rPr>
      <w:sz w:val="20"/>
      <w:szCs w:val="20"/>
    </w:rPr>
  </w:style>
  <w:style w:type="character" w:customStyle="1" w:styleId="a9">
    <w:name w:val="Текст примечания Знак"/>
    <w:basedOn w:val="a0"/>
    <w:link w:val="a8"/>
    <w:uiPriority w:val="99"/>
    <w:semiHidden/>
    <w:rsid w:val="001C5968"/>
    <w:rPr>
      <w:sz w:val="20"/>
      <w:szCs w:val="20"/>
    </w:rPr>
  </w:style>
  <w:style w:type="paragraph" w:styleId="aa">
    <w:name w:val="annotation subject"/>
    <w:basedOn w:val="a8"/>
    <w:next w:val="a8"/>
    <w:link w:val="ab"/>
    <w:uiPriority w:val="99"/>
    <w:semiHidden/>
    <w:unhideWhenUsed/>
    <w:rsid w:val="001C5968"/>
    <w:rPr>
      <w:b/>
      <w:bCs/>
    </w:rPr>
  </w:style>
  <w:style w:type="character" w:customStyle="1" w:styleId="ab">
    <w:name w:val="Тема примечания Знак"/>
    <w:basedOn w:val="a9"/>
    <w:link w:val="aa"/>
    <w:uiPriority w:val="99"/>
    <w:semiHidden/>
    <w:rsid w:val="001C5968"/>
    <w:rPr>
      <w:b/>
      <w:bCs/>
      <w:sz w:val="20"/>
      <w:szCs w:val="20"/>
    </w:rPr>
  </w:style>
  <w:style w:type="character" w:styleId="ac">
    <w:name w:val="FollowedHyperlink"/>
    <w:basedOn w:val="a0"/>
    <w:uiPriority w:val="99"/>
    <w:semiHidden/>
    <w:unhideWhenUsed/>
    <w:rsid w:val="001C5968"/>
    <w:rPr>
      <w:color w:val="800080" w:themeColor="followedHyperlink"/>
      <w:u w:val="single"/>
    </w:rPr>
  </w:style>
  <w:style w:type="paragraph" w:customStyle="1" w:styleId="docdata">
    <w:name w:val="docdata"/>
    <w:aliases w:val="docy,v5,4254,baiaagaaboqcaaadcwwaaawbdaaaaaaaaaaaaaaaaaaaaaaaaaaaaaaaaaaaaaaaaaaaaaaaaaaaaaaaaaaaaaaaaaaaaaaaaaaaaaaaaaaaaaaaaaaaaaaaaaaaaaaaaaaaaaaaaaaaaaaaaaaaaaaaaaaaaaaaaaaaaaaaaaaaaaaaaaaaaaaaaaaaaaaaaaaaaaaaaaaaaaaaaaaaaaaaaaaaaaaaaaaaaaaa"/>
    <w:basedOn w:val="a"/>
    <w:rsid w:val="00847215"/>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Normal (Web)"/>
    <w:basedOn w:val="a"/>
    <w:uiPriority w:val="99"/>
    <w:semiHidden/>
    <w:unhideWhenUsed/>
    <w:rsid w:val="008472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111967">
      <w:bodyDiv w:val="1"/>
      <w:marLeft w:val="0"/>
      <w:marRight w:val="0"/>
      <w:marTop w:val="0"/>
      <w:marBottom w:val="0"/>
      <w:divBdr>
        <w:top w:val="none" w:sz="0" w:space="0" w:color="auto"/>
        <w:left w:val="none" w:sz="0" w:space="0" w:color="auto"/>
        <w:bottom w:val="none" w:sz="0" w:space="0" w:color="auto"/>
        <w:right w:val="none" w:sz="0" w:space="0" w:color="auto"/>
      </w:divBdr>
    </w:div>
    <w:div w:id="182485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DYGg0nnGF0xceuqXRCqBcganCvggKtbW/edit?usp=sharing&amp;ouid=113584019412057541433&amp;rtpof=true&amp;sd=tru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cs.google.com/document/d/1lFkdne5CfVZU742c0QZKKQ_t1zK__dDu/edit?usp=drive_link&amp;ouid=113584019412057541433&amp;rtpof=true&amp;sd=tru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google.com/forms/d/e/1FAIpQLScZFPbYaq96zYVmHQGAhxoAigxsWThf35WYAuekDtkfwc1_XQ/viewform" TargetMode="External"/><Relationship Id="rId11" Type="http://schemas.openxmlformats.org/officeDocument/2006/relationships/hyperlink" Target="https://docs.google.com/document/d/1GJpbishirH5Hkx_pcspA-fMpYzpRBzwY/edit?tab=t.0" TargetMode="External"/><Relationship Id="rId5" Type="http://schemas.openxmlformats.org/officeDocument/2006/relationships/hyperlink" Target="https://us05web.zoom.us/j/7802389912?pwd=eVExTkY1UWRxa2FrOEdwbWZES0k3Zz09&amp;omn=89528786668" TargetMode="External"/><Relationship Id="rId10" Type="http://schemas.openxmlformats.org/officeDocument/2006/relationships/hyperlink" Target="http://bulletin.khadi.kharkov.ua/about/submissions" TargetMode="External"/><Relationship Id="rId4" Type="http://schemas.openxmlformats.org/officeDocument/2006/relationships/image" Target="media/image1.png"/><Relationship Id="rId9" Type="http://schemas.openxmlformats.org/officeDocument/2006/relationships/hyperlink" Target="https://docs.google.com/document/d/1GJpbishirH5Hkx_pcspA-fMpYzpRBzwY/edit?tab=t.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3580</Words>
  <Characters>2041</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Александр</cp:lastModifiedBy>
  <cp:revision>2</cp:revision>
  <dcterms:created xsi:type="dcterms:W3CDTF">2026-01-15T16:43:00Z</dcterms:created>
  <dcterms:modified xsi:type="dcterms:W3CDTF">2026-01-15T16:43:00Z</dcterms:modified>
</cp:coreProperties>
</file>